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6C03" w14:textId="3A7245E0" w:rsidR="006816A9" w:rsidRPr="008D1C6C" w:rsidRDefault="006816A9" w:rsidP="006816A9">
      <w:pPr>
        <w:ind w:left="16"/>
        <w:jc w:val="center"/>
        <w:rPr>
          <w:rFonts w:cs="Arial"/>
          <w:b/>
          <w:bCs/>
          <w:color w:val="000000"/>
          <w:spacing w:val="12"/>
          <w:kern w:val="26"/>
          <w:sz w:val="26"/>
          <w:szCs w:val="26"/>
          <w:u w:val="single"/>
        </w:rPr>
      </w:pPr>
      <w:r w:rsidRPr="008D1C6C">
        <w:rPr>
          <w:rFonts w:cs="Arial"/>
          <w:b/>
          <w:bCs/>
          <w:color w:val="000000"/>
          <w:spacing w:val="12"/>
          <w:kern w:val="26"/>
          <w:sz w:val="26"/>
          <w:szCs w:val="26"/>
          <w:u w:val="single"/>
        </w:rPr>
        <w:t>Desatero Božích přikázání – XXXII</w:t>
      </w:r>
      <w:r w:rsidR="00FE6F6F" w:rsidRPr="008D1C6C">
        <w:rPr>
          <w:rFonts w:cs="Arial"/>
          <w:b/>
          <w:bCs/>
          <w:color w:val="000000"/>
          <w:spacing w:val="12"/>
          <w:kern w:val="26"/>
          <w:sz w:val="26"/>
          <w:szCs w:val="26"/>
          <w:u w:val="single"/>
        </w:rPr>
        <w:t>I</w:t>
      </w:r>
      <w:r w:rsidRPr="008D1C6C">
        <w:rPr>
          <w:rFonts w:cs="Arial"/>
          <w:b/>
          <w:bCs/>
          <w:color w:val="000000"/>
          <w:spacing w:val="12"/>
          <w:kern w:val="26"/>
          <w:sz w:val="26"/>
          <w:szCs w:val="26"/>
          <w:u w:val="single"/>
        </w:rPr>
        <w:t>.</w:t>
      </w:r>
    </w:p>
    <w:p w14:paraId="579F6C04" w14:textId="77777777" w:rsidR="006816A9" w:rsidRPr="008D1C6C" w:rsidRDefault="006816A9" w:rsidP="006816A9">
      <w:pPr>
        <w:ind w:left="16"/>
        <w:jc w:val="center"/>
        <w:rPr>
          <w:rFonts w:cs="Arial"/>
          <w:b/>
          <w:bCs/>
          <w:color w:val="000000"/>
          <w:spacing w:val="12"/>
          <w:kern w:val="26"/>
          <w:sz w:val="26"/>
          <w:szCs w:val="26"/>
          <w:u w:val="single"/>
        </w:rPr>
      </w:pPr>
      <w:r w:rsidRPr="008D1C6C">
        <w:rPr>
          <w:rFonts w:cs="Arial"/>
          <w:b/>
          <w:bCs/>
          <w:color w:val="000000"/>
          <w:spacing w:val="12"/>
          <w:kern w:val="26"/>
          <w:sz w:val="26"/>
          <w:szCs w:val="26"/>
          <w:u w:val="single"/>
        </w:rPr>
        <w:t>5. přikázání</w:t>
      </w:r>
    </w:p>
    <w:p w14:paraId="579F6C05" w14:textId="36FA7836" w:rsidR="006816A9" w:rsidRPr="00E22117" w:rsidRDefault="00F035F8" w:rsidP="006816A9">
      <w:pPr>
        <w:ind w:left="16"/>
        <w:jc w:val="center"/>
        <w:rPr>
          <w:rFonts w:cs="Arial"/>
          <w:b/>
          <w:bCs/>
          <w:color w:val="000000"/>
          <w:sz w:val="26"/>
          <w:szCs w:val="26"/>
          <w:u w:val="single"/>
        </w:rPr>
      </w:pPr>
      <w:r w:rsidRPr="008D1C6C">
        <w:rPr>
          <w:rFonts w:cs="Arial"/>
          <w:b/>
          <w:bCs/>
          <w:color w:val="000000"/>
          <w:spacing w:val="12"/>
          <w:kern w:val="26"/>
          <w:sz w:val="26"/>
          <w:szCs w:val="26"/>
          <w:u w:val="single"/>
        </w:rPr>
        <w:t>Otázka hněvu</w:t>
      </w:r>
      <w:r w:rsidR="006816A9">
        <w:rPr>
          <w:rFonts w:cs="Arial"/>
          <w:b/>
          <w:bCs/>
          <w:color w:val="000000"/>
          <w:sz w:val="26"/>
          <w:szCs w:val="26"/>
          <w:u w:val="single"/>
        </w:rPr>
        <w:t xml:space="preserve"> </w:t>
      </w:r>
    </w:p>
    <w:p w14:paraId="579F6C06" w14:textId="77777777" w:rsidR="006816A9" w:rsidRDefault="006816A9" w:rsidP="006816A9">
      <w:pPr>
        <w:jc w:val="center"/>
        <w:rPr>
          <w:rFonts w:cs="Arial"/>
          <w:b/>
          <w:bCs/>
          <w:color w:val="000000"/>
          <w:sz w:val="20"/>
          <w:szCs w:val="20"/>
          <w:u w:val="single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579F6C32" wp14:editId="579F6C33">
            <wp:simplePos x="0" y="0"/>
            <wp:positionH relativeFrom="column">
              <wp:posOffset>165100</wp:posOffset>
            </wp:positionH>
            <wp:positionV relativeFrom="paragraph">
              <wp:posOffset>97155</wp:posOffset>
            </wp:positionV>
            <wp:extent cx="904875" cy="1268095"/>
            <wp:effectExtent l="0" t="0" r="9525" b="825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68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60288" behindDoc="1" locked="0" layoutInCell="1" allowOverlap="1" wp14:anchorId="579F6C34" wp14:editId="579F6C35">
            <wp:simplePos x="0" y="0"/>
            <wp:positionH relativeFrom="column">
              <wp:posOffset>3437255</wp:posOffset>
            </wp:positionH>
            <wp:positionV relativeFrom="paragraph">
              <wp:posOffset>61595</wp:posOffset>
            </wp:positionV>
            <wp:extent cx="729615" cy="1497965"/>
            <wp:effectExtent l="0" t="0" r="0" b="698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497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F6C07" w14:textId="7FE268AC" w:rsidR="006816A9" w:rsidRPr="005A4C92" w:rsidRDefault="006816A9" w:rsidP="006816A9">
      <w:pPr>
        <w:tabs>
          <w:tab w:val="left" w:pos="948"/>
          <w:tab w:val="center" w:pos="3494"/>
        </w:tabs>
        <w:ind w:left="16"/>
        <w:rPr>
          <w:sz w:val="22"/>
        </w:rPr>
      </w:pPr>
      <w:r w:rsidRPr="005A4C92">
        <w:rPr>
          <w:rFonts w:eastAsia="Times New Roman"/>
          <w:noProof/>
          <w:sz w:val="22"/>
          <w:lang w:eastAsia="cs-CZ"/>
        </w:rPr>
        <w:tab/>
      </w:r>
      <w:r w:rsidRPr="005A4C92">
        <w:rPr>
          <w:rFonts w:eastAsia="Times New Roman"/>
          <w:noProof/>
          <w:sz w:val="22"/>
          <w:lang w:eastAsia="cs-CZ"/>
        </w:rPr>
        <w:tab/>
      </w:r>
      <w:r w:rsidR="00C0670A">
        <w:rPr>
          <w:noProof/>
        </w:rPr>
        <w:drawing>
          <wp:inline distT="0" distB="0" distL="0" distR="0" wp14:anchorId="183C55FE" wp14:editId="649FEA26">
            <wp:extent cx="849071" cy="1123950"/>
            <wp:effectExtent l="0" t="0" r="8255" b="0"/>
            <wp:docPr id="5" name="Obrázek 5" descr="Jak mocnou přímluvou Panny Marie byla hříšná žena od věčného zavržení  uchráněna a pak obětí mše svaté z očistce vysvoboz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k mocnou přímluvou Panny Marie byla hříšná žena od věčného zavržení  uchráněna a pak obětí mše svaté z očistce vysvoboz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4" cy="114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79F6C08" w14:textId="77777777" w:rsidR="006816A9" w:rsidRDefault="006816A9" w:rsidP="006816A9">
      <w:pPr>
        <w:tabs>
          <w:tab w:val="left" w:pos="948"/>
          <w:tab w:val="center" w:pos="3494"/>
        </w:tabs>
        <w:ind w:left="16"/>
        <w:rPr>
          <w:rFonts w:cs="Arial"/>
          <w:b/>
          <w:bCs/>
          <w:color w:val="000000"/>
          <w:sz w:val="20"/>
          <w:szCs w:val="20"/>
          <w:u w:val="single"/>
        </w:rPr>
      </w:pPr>
    </w:p>
    <w:p w14:paraId="579F6C09" w14:textId="2A5AC57A" w:rsidR="006816A9" w:rsidRPr="004C0D1E" w:rsidRDefault="006816A9" w:rsidP="006816A9">
      <w:pPr>
        <w:ind w:left="16"/>
        <w:jc w:val="center"/>
        <w:rPr>
          <w:rFonts w:cs="Arial"/>
          <w:b/>
          <w:bCs/>
          <w:smallCaps/>
          <w:color w:val="000000"/>
          <w:spacing w:val="20"/>
          <w:kern w:val="24"/>
          <w:sz w:val="28"/>
          <w:szCs w:val="28"/>
          <w:u w:val="single"/>
        </w:rPr>
      </w:pPr>
      <w:r w:rsidRPr="004C0D1E">
        <w:rPr>
          <w:rFonts w:cs="Arial"/>
          <w:b/>
          <w:bCs/>
          <w:smallCaps/>
          <w:color w:val="000000"/>
          <w:spacing w:val="20"/>
          <w:kern w:val="24"/>
          <w:sz w:val="28"/>
          <w:szCs w:val="28"/>
          <w:u w:val="single"/>
        </w:rPr>
        <w:t xml:space="preserve">Farní dopis č. </w:t>
      </w:r>
      <w:r w:rsidR="00FE1E89" w:rsidRPr="004C0D1E">
        <w:rPr>
          <w:rFonts w:cs="Arial"/>
          <w:b/>
          <w:bCs/>
          <w:smallCaps/>
          <w:color w:val="000000"/>
          <w:spacing w:val="20"/>
          <w:kern w:val="24"/>
          <w:sz w:val="28"/>
          <w:szCs w:val="28"/>
          <w:u w:val="single"/>
        </w:rPr>
        <w:t>216–září</w:t>
      </w:r>
      <w:r w:rsidRPr="004C0D1E">
        <w:rPr>
          <w:rFonts w:cs="Arial"/>
          <w:b/>
          <w:bCs/>
          <w:smallCaps/>
          <w:color w:val="000000"/>
          <w:spacing w:val="20"/>
          <w:kern w:val="24"/>
          <w:sz w:val="28"/>
          <w:szCs w:val="28"/>
          <w:u w:val="single"/>
        </w:rPr>
        <w:t xml:space="preserve"> 2021</w:t>
      </w:r>
    </w:p>
    <w:p w14:paraId="579F6C0A" w14:textId="77777777" w:rsidR="006816A9" w:rsidRPr="007B6246" w:rsidRDefault="006816A9" w:rsidP="006816A9">
      <w:pPr>
        <w:tabs>
          <w:tab w:val="center" w:pos="3494"/>
          <w:tab w:val="right" w:pos="6972"/>
        </w:tabs>
        <w:ind w:left="16"/>
        <w:jc w:val="both"/>
        <w:rPr>
          <w:rFonts w:cs="Arial"/>
          <w:color w:val="000000"/>
        </w:rPr>
      </w:pPr>
      <w:r w:rsidRPr="007B6246">
        <w:rPr>
          <w:rFonts w:cs="Arial"/>
          <w:color w:val="000000"/>
        </w:rPr>
        <w:t xml:space="preserve">Milí farníci a poutníci. </w:t>
      </w:r>
    </w:p>
    <w:p w14:paraId="579F6C0B" w14:textId="29924997" w:rsidR="006816A9" w:rsidRDefault="00F035F8" w:rsidP="006816A9">
      <w:pPr>
        <w:jc w:val="both"/>
        <w:rPr>
          <w:color w:val="000000"/>
        </w:rPr>
      </w:pPr>
      <w:r>
        <w:rPr>
          <w:color w:val="000000"/>
        </w:rPr>
        <w:t xml:space="preserve">Při první srpnové sobotě nás navštívil pan biskup Josef </w:t>
      </w:r>
      <w:proofErr w:type="spellStart"/>
      <w:r>
        <w:rPr>
          <w:color w:val="000000"/>
        </w:rPr>
        <w:t>Nuzík</w:t>
      </w:r>
      <w:proofErr w:type="spellEnd"/>
      <w:r>
        <w:rPr>
          <w:color w:val="000000"/>
        </w:rPr>
        <w:t xml:space="preserve">, pomocný biskup v Olomouci. </w:t>
      </w:r>
      <w:r w:rsidR="00974086">
        <w:rPr>
          <w:color w:val="000000"/>
        </w:rPr>
        <w:t>T</w:t>
      </w:r>
      <w:r w:rsidR="00443D39">
        <w:rPr>
          <w:color w:val="000000"/>
        </w:rPr>
        <w:t xml:space="preserve">aké jsme se rozloučili s panem farářem </w:t>
      </w:r>
      <w:proofErr w:type="spellStart"/>
      <w:r w:rsidR="00443D39">
        <w:rPr>
          <w:color w:val="000000"/>
        </w:rPr>
        <w:t>Dp</w:t>
      </w:r>
      <w:proofErr w:type="spellEnd"/>
      <w:r w:rsidR="00443D39">
        <w:rPr>
          <w:color w:val="000000"/>
        </w:rPr>
        <w:t>.</w:t>
      </w:r>
      <w:r w:rsidR="006E0B2C">
        <w:rPr>
          <w:color w:val="000000"/>
        </w:rPr>
        <w:t> </w:t>
      </w:r>
      <w:r w:rsidR="00443D39">
        <w:rPr>
          <w:color w:val="000000"/>
        </w:rPr>
        <w:t xml:space="preserve">Stanislavem Vášou a pan děkan </w:t>
      </w:r>
      <w:r w:rsidR="009A24F2">
        <w:rPr>
          <w:color w:val="000000"/>
        </w:rPr>
        <w:t xml:space="preserve">mu </w:t>
      </w:r>
      <w:r w:rsidR="00D02017">
        <w:rPr>
          <w:color w:val="000000"/>
        </w:rPr>
        <w:t>jménem všech</w:t>
      </w:r>
      <w:r w:rsidR="00443D39">
        <w:rPr>
          <w:color w:val="000000"/>
        </w:rPr>
        <w:t xml:space="preserve"> poutník</w:t>
      </w:r>
      <w:r w:rsidR="00226CC3">
        <w:rPr>
          <w:color w:val="000000"/>
        </w:rPr>
        <w:t>ů</w:t>
      </w:r>
      <w:r w:rsidR="00443D39">
        <w:rPr>
          <w:color w:val="000000"/>
        </w:rPr>
        <w:t xml:space="preserve"> poděko</w:t>
      </w:r>
      <w:r w:rsidR="009A24F2">
        <w:rPr>
          <w:color w:val="000000"/>
        </w:rPr>
        <w:t xml:space="preserve">val za </w:t>
      </w:r>
      <w:r w:rsidR="00BA1F51">
        <w:rPr>
          <w:color w:val="000000"/>
        </w:rPr>
        <w:t xml:space="preserve">obětavou </w:t>
      </w:r>
      <w:r w:rsidR="009A24F2">
        <w:rPr>
          <w:color w:val="000000"/>
        </w:rPr>
        <w:t>služb</w:t>
      </w:r>
      <w:r w:rsidR="00226CC3">
        <w:rPr>
          <w:color w:val="000000"/>
        </w:rPr>
        <w:t>u</w:t>
      </w:r>
      <w:r w:rsidR="00BA1F51">
        <w:rPr>
          <w:color w:val="000000"/>
        </w:rPr>
        <w:t>.</w:t>
      </w:r>
      <w:r w:rsidR="000273DD">
        <w:rPr>
          <w:color w:val="000000"/>
        </w:rPr>
        <w:t xml:space="preserve"> Pan biskup poté uvedl nového duchovního správce do </w:t>
      </w:r>
      <w:r w:rsidR="00F91069">
        <w:rPr>
          <w:color w:val="000000"/>
        </w:rPr>
        <w:t>služby ve farnosti a poutní</w:t>
      </w:r>
      <w:r w:rsidR="006E0B2C">
        <w:rPr>
          <w:color w:val="000000"/>
        </w:rPr>
        <w:t>m</w:t>
      </w:r>
      <w:r w:rsidR="00F91069">
        <w:rPr>
          <w:color w:val="000000"/>
        </w:rPr>
        <w:t xml:space="preserve"> místě</w:t>
      </w:r>
      <w:r w:rsidR="006D0C67">
        <w:rPr>
          <w:color w:val="000000"/>
        </w:rPr>
        <w:t>.</w:t>
      </w:r>
      <w:r w:rsidR="00BA1F51">
        <w:rPr>
          <w:color w:val="000000"/>
        </w:rPr>
        <w:t xml:space="preserve"> </w:t>
      </w:r>
    </w:p>
    <w:p w14:paraId="579F6C0C" w14:textId="03EDEC5B" w:rsidR="006816A9" w:rsidRDefault="006816A9" w:rsidP="006816A9">
      <w:pPr>
        <w:jc w:val="both"/>
        <w:rPr>
          <w:color w:val="000000"/>
        </w:rPr>
      </w:pPr>
      <w:r>
        <w:rPr>
          <w:color w:val="000000"/>
        </w:rPr>
        <w:t>Nyní se vr</w:t>
      </w:r>
      <w:r w:rsidR="006D0C67">
        <w:rPr>
          <w:color w:val="000000"/>
        </w:rPr>
        <w:t>aťme</w:t>
      </w:r>
      <w:r>
        <w:rPr>
          <w:color w:val="000000"/>
        </w:rPr>
        <w:t xml:space="preserve"> k našemu tématu na pokračování, kterým je Desatero Božích přikázání. </w:t>
      </w:r>
      <w:r w:rsidR="00DC78D6">
        <w:rPr>
          <w:color w:val="000000"/>
        </w:rPr>
        <w:t>Věnujeme se</w:t>
      </w:r>
      <w:r>
        <w:rPr>
          <w:color w:val="000000"/>
        </w:rPr>
        <w:t xml:space="preserve"> 5. přikázání</w:t>
      </w:r>
      <w:r w:rsidR="002337FB">
        <w:rPr>
          <w:color w:val="000000"/>
        </w:rPr>
        <w:t xml:space="preserve">. </w:t>
      </w:r>
      <w:r w:rsidR="007353A9">
        <w:rPr>
          <w:color w:val="000000"/>
        </w:rPr>
        <w:t xml:space="preserve">Dnes se </w:t>
      </w:r>
      <w:r w:rsidR="003C509A">
        <w:rPr>
          <w:color w:val="000000"/>
        </w:rPr>
        <w:t>zaměříme na téma hněvu.</w:t>
      </w:r>
    </w:p>
    <w:p w14:paraId="1F099197" w14:textId="34E7A0DA" w:rsidR="001E3CB1" w:rsidRDefault="00AC011C" w:rsidP="006816A9">
      <w:pPr>
        <w:jc w:val="both"/>
      </w:pPr>
      <w:r>
        <w:t>Zmocní-li se člověka hněv, nemívá daleko k hříchu – nezřídka udělá chybný krok nebo vážně někomu ublíží. Ale v Písmu čteme, že i Pán Bůh se někdy hněvá, též Ježíš místy vzplanul spravedlivým hněvem. Zjevně tedy není hněv jako hně</w:t>
      </w:r>
      <w:r w:rsidR="00EA71FA">
        <w:t xml:space="preserve">v. </w:t>
      </w:r>
      <w:r>
        <w:t xml:space="preserve">Hněv si mnozí </w:t>
      </w:r>
      <w:r w:rsidR="00002F2C">
        <w:t>spontánně</w:t>
      </w:r>
      <w:r>
        <w:t xml:space="preserve"> pleteme s hříchem, případně jej aspoň spojujeme s hříchem. Někdo se dokonce vždycky zpovídá z toho, že se hněval; ani ho nenapadne, že hněv mohl být jen první emocí, za kterou člověk nemůže, nebo dokonce mohl být zcela na místě. Možná nám hněv neladí s představou dobrého křesťana, který by měl být přece vždycky trpělivý, mírný, laskavý, milosrdný a soucitn</w:t>
      </w:r>
      <w:r w:rsidR="00893794">
        <w:t xml:space="preserve">ý. </w:t>
      </w:r>
      <w:r>
        <w:t xml:space="preserve"> V tom případě by ale Pán Ježíš nebyl „dobrý křesťan“, protože se občas hněval. Evangelia nám kladou před oči hned dvě situace, kdy </w:t>
      </w:r>
      <w:r w:rsidR="00BF3323">
        <w:t xml:space="preserve">Pán </w:t>
      </w:r>
      <w:r>
        <w:t>Ježíš vzplanul hněvem a evidentně toho nelitoval. Asi nejznámější taková situace je vyhnání penězoměnců a dobytka z chrámu, a to dokonce za pomoci vlastnoručně vyrobených důtek. Hněval se a věděl proč – měl k tomu vážný důvod. Hněvem reagoval na znevážení Božího chrámu, domu jeho Otce. Všimněme si však jednoho detailu:</w:t>
      </w:r>
      <w:r w:rsidR="00BF3323">
        <w:t xml:space="preserve"> Pán</w:t>
      </w:r>
      <w:r>
        <w:t xml:space="preserve"> Ježíš se hněval, </w:t>
      </w:r>
      <w:r>
        <w:lastRenderedPageBreak/>
        <w:t>ale nejednal pod návalem nekontrolovatelného hněvu – to by neměl čas vyrobit si důtky. Jeho čin byl promyšlený a jím svobodně chtěný, tedy i</w:t>
      </w:r>
      <w:r w:rsidR="00282381">
        <w:t> </w:t>
      </w:r>
      <w:r>
        <w:t xml:space="preserve">správný. Hněval se z lásky k Bohu a můžeme </w:t>
      </w:r>
      <w:r w:rsidR="00282381">
        <w:t>říct</w:t>
      </w:r>
      <w:r>
        <w:t xml:space="preserve">, že i z lásky k lidem: z lásky k nám dal jasně najevo, že se mu nelíbí, je-li cinkot mincí v chrámu hlasitější než modlitby. Všimněme si, že se </w:t>
      </w:r>
      <w:r w:rsidR="001E3CB1">
        <w:t xml:space="preserve">Pán </w:t>
      </w:r>
      <w:r>
        <w:t>Ježíš hněvá především kvůli pokroucení a zneužití náboženství, a to nikoli ze strany nějakých neznabohů, ale ze strany věřících lidí. I v tom je pro nás výzva k</w:t>
      </w:r>
      <w:r w:rsidR="004A78AD">
        <w:t> </w:t>
      </w:r>
      <w:r>
        <w:t>za</w:t>
      </w:r>
      <w:r w:rsidR="004A78AD">
        <w:t>myšlení.</w:t>
      </w:r>
    </w:p>
    <w:p w14:paraId="1072770B" w14:textId="77777777" w:rsidR="00316937" w:rsidRDefault="00AC011C" w:rsidP="006816A9">
      <w:pPr>
        <w:jc w:val="both"/>
      </w:pPr>
      <w:r>
        <w:t>Ovšem ani z psychologického hlediska není ideální, když se člověk vůbec neumí hněvat. Znamená to, že všechny nespravedlnosti a křivdy jen „polyká“ do sebe, neumí se zastat sám sebe, ale ani druhých lidí. Nedokáže si vymezit hranice, natož se vzepřít zlu a bojovat. Ten, kdo se neumí otevřeně hněvat, bývá plný potlačeného hněvu a pocitu ublíženosti. Cítí se ublížený, proto ubližuje, nenápadně trestá své okolí; cítí se odmítaný, a proto odmítá lidi kolem sebe, většinou nesnáší i sebe sama.</w:t>
      </w:r>
      <w:r w:rsidR="00030CBD">
        <w:t xml:space="preserve"> </w:t>
      </w:r>
      <w:r>
        <w:t>Zajímavý postřeh najdeme i u </w:t>
      </w:r>
      <w:r w:rsidR="00030CBD">
        <w:t xml:space="preserve">sv. </w:t>
      </w:r>
      <w:r>
        <w:t>Tomáše Akvinského, když mluví o ctnosti naděje. Podle svatého Tomáše naděje v sobě zahrnuje nutně jakýsi prvek hněvu</w:t>
      </w:r>
      <w:r w:rsidR="003E4CC9">
        <w:t xml:space="preserve">. </w:t>
      </w:r>
      <w:r>
        <w:t>Naději totiž potřebujeme aktivovat především v okolnostech beznadějných, musíme být schopni „doufat proti vší naději“, vzdorovat nepříznivým okolnostem, ale</w:t>
      </w:r>
      <w:r w:rsidR="003E4CC9">
        <w:t xml:space="preserve"> </w:t>
      </w:r>
      <w:r>
        <w:t>i</w:t>
      </w:r>
      <w:r w:rsidR="003E4CC9">
        <w:t xml:space="preserve"> </w:t>
      </w:r>
      <w:r>
        <w:t>myšlenkám malomyslnosti, které se o nás pokoušejí. A právě ingredience hněvu dává člověku schopnost jít proti překážkám, jakkoli se naděje opírá především o Boží zaslíbení a Boží věrnost. Existuje tedy hněv, který není hříchem, ba naopak: je výrazem naší lásky a smyslu pro spravedlnost, případně nám pomáhá překonávat překážky na cestě za dobrem.</w:t>
      </w:r>
    </w:p>
    <w:p w14:paraId="1EB5AF68" w14:textId="697536DB" w:rsidR="002E5087" w:rsidRDefault="00316937" w:rsidP="006816A9">
      <w:pPr>
        <w:jc w:val="both"/>
      </w:pPr>
      <w:r>
        <w:t xml:space="preserve">Je ale i ničivý hněv. Pán </w:t>
      </w:r>
      <w:r w:rsidR="00AC011C">
        <w:t xml:space="preserve">Ježíš </w:t>
      </w:r>
      <w:r>
        <w:t>p</w:t>
      </w:r>
      <w:r w:rsidR="00AC011C">
        <w:t>ronesl i závažná slova o hněvu, který je z</w:t>
      </w:r>
      <w:r w:rsidR="00282381">
        <w:t> </w:t>
      </w:r>
      <w:r w:rsidR="00AC011C">
        <w:t>podstaty zlý: „… již ten, kdo se hněvá, bude vydán soudu“ (</w:t>
      </w:r>
      <w:proofErr w:type="spellStart"/>
      <w:r w:rsidR="00AC011C">
        <w:t>Mt</w:t>
      </w:r>
      <w:proofErr w:type="spellEnd"/>
      <w:r w:rsidR="00AC011C">
        <w:t xml:space="preserve"> 5,22). Posouvá tím do mnohem náročnější roviny veškeré učení o lásce k bližnímu. Jestliže podle Starého zákona propadl soudu ten, kdo někoho zavraždil, najednou soud dopadne na každého, kdo by se jen hněval na svého bratra. Jinými slovy, Ježíš tvrdí, že existuje i bratrovražedný hněv, a ten je stejně závažným hříchem jako vražda sama, protože je jejím zárodkem. Proto každý hněv, který je plný nenávisti, pomstychtivosti a který chce ublížit, případně i zničit toho druhého, je závažným hříchem proti lásce. Ano, jde-li hněv ruku v ruce s neláskou, bude zlo jen množit, a to i v případě, že se oháníme Boží pravdou nebo jde „jen“ o reakci na zlo, které mi způsobil někdo jiný. </w:t>
      </w:r>
    </w:p>
    <w:p w14:paraId="579F6C11" w14:textId="0992B7B7" w:rsidR="006816A9" w:rsidRDefault="009022E1" w:rsidP="006816A9">
      <w:pPr>
        <w:jc w:val="both"/>
      </w:pPr>
      <w:r>
        <w:lastRenderedPageBreak/>
        <w:t>N</w:t>
      </w:r>
      <w:r w:rsidR="00AC011C">
        <w:t>ení</w:t>
      </w:r>
      <w:r>
        <w:t xml:space="preserve"> tedy</w:t>
      </w:r>
      <w:r w:rsidR="00AC011C">
        <w:t xml:space="preserve"> hněv jako hněv: existuje hněv, který se zvedá na obranu Božího života a je motivován spravedlností a láskou, ale i hněv bratrovražedný, který plodí nenávist a touhu po pomstě. Prosme Ducha Božího, ať nám pomáhá dobře rozlišovat, aby v našich srdcích vždycky bydlel jen Život a všechno, co k němu vede</w:t>
      </w:r>
      <w:r>
        <w:t>.</w:t>
      </w:r>
    </w:p>
    <w:p w14:paraId="56739360" w14:textId="3943E1AF" w:rsidR="009022E1" w:rsidRPr="009022E1" w:rsidRDefault="009022E1" w:rsidP="006816A9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/</w:t>
      </w:r>
      <w:r w:rsidRPr="00282381">
        <w:rPr>
          <w:i/>
          <w:iCs/>
          <w:sz w:val="22"/>
          <w:szCs w:val="22"/>
        </w:rPr>
        <w:t xml:space="preserve">Zpracováno podle </w:t>
      </w:r>
      <w:r w:rsidR="00282381" w:rsidRPr="00282381">
        <w:rPr>
          <w:i/>
          <w:iCs/>
          <w:sz w:val="22"/>
          <w:szCs w:val="22"/>
        </w:rPr>
        <w:t>článku Kateřiny Lachmanové</w:t>
      </w:r>
      <w:r w:rsidR="00282381">
        <w:rPr>
          <w:sz w:val="22"/>
          <w:szCs w:val="22"/>
        </w:rPr>
        <w:t>/</w:t>
      </w:r>
    </w:p>
    <w:p w14:paraId="1C83CC39" w14:textId="77777777" w:rsidR="00930023" w:rsidRDefault="00930023" w:rsidP="006816A9">
      <w:pPr>
        <w:jc w:val="both"/>
        <w:rPr>
          <w:b/>
        </w:rPr>
      </w:pPr>
    </w:p>
    <w:p w14:paraId="579F6C12" w14:textId="5366742D" w:rsidR="006816A9" w:rsidRPr="004C0D1E" w:rsidRDefault="006816A9" w:rsidP="006816A9">
      <w:pPr>
        <w:jc w:val="both"/>
        <w:rPr>
          <w:b/>
          <w:spacing w:val="20"/>
          <w:kern w:val="24"/>
          <w:u w:val="single"/>
        </w:rPr>
      </w:pPr>
      <w:r w:rsidRPr="004C0D1E">
        <w:rPr>
          <w:b/>
          <w:spacing w:val="20"/>
          <w:kern w:val="24"/>
          <w:u w:val="single"/>
        </w:rPr>
        <w:t>P</w:t>
      </w:r>
      <w:r w:rsidR="00282381" w:rsidRPr="004C0D1E">
        <w:rPr>
          <w:b/>
          <w:spacing w:val="20"/>
          <w:kern w:val="24"/>
          <w:u w:val="single"/>
        </w:rPr>
        <w:t>ředstavení</w:t>
      </w:r>
      <w:r w:rsidR="00A643BF" w:rsidRPr="004C0D1E">
        <w:rPr>
          <w:b/>
          <w:spacing w:val="20"/>
          <w:kern w:val="24"/>
          <w:u w:val="single"/>
        </w:rPr>
        <w:t xml:space="preserve"> </w:t>
      </w:r>
    </w:p>
    <w:p w14:paraId="32ABE1D5" w14:textId="110C4ADB" w:rsidR="005F7C5D" w:rsidRDefault="00480B57" w:rsidP="005F7C5D">
      <w:pPr>
        <w:jc w:val="both"/>
      </w:pPr>
      <w:r w:rsidRPr="00480B57">
        <w:rPr>
          <w:bCs/>
        </w:rPr>
        <w:t>Narodil jsem se v roce 1989. Vyrůstal jsem ve vesnici Míchov, patřící do farnosti Jimramov. Tam jsem prožil dětství. Maturoval jsem na střední škole v Rosicích u Brna v oboru umělecký truhlář a potom rok pracoval u svého otce v truhlárně. Po šesti letech studia bohosloví jsem byl v roce 2015 vysvěcen na jáhna. První působiště bylo ve Znojmě. Po roce jsem šel už jako kněz na poutní místo do Žarošic a také do Archlebova a</w:t>
      </w:r>
      <w:r w:rsidR="00930023">
        <w:rPr>
          <w:bCs/>
        </w:rPr>
        <w:t> </w:t>
      </w:r>
      <w:r w:rsidRPr="00480B57">
        <w:rPr>
          <w:bCs/>
        </w:rPr>
        <w:t xml:space="preserve">Želetic, kde jsem mohl tři roky sloužit. </w:t>
      </w:r>
      <w:r w:rsidR="00D656E3">
        <w:rPr>
          <w:bCs/>
        </w:rPr>
        <w:t>Poté jsem sloužil dva roky ja</w:t>
      </w:r>
      <w:r w:rsidRPr="00480B57">
        <w:rPr>
          <w:bCs/>
        </w:rPr>
        <w:t>ko druhý kaplan ve Velkém Meziříčí</w:t>
      </w:r>
      <w:r w:rsidR="00D656E3">
        <w:rPr>
          <w:bCs/>
        </w:rPr>
        <w:t>, Borech a Netíně</w:t>
      </w:r>
      <w:r w:rsidRPr="00480B57">
        <w:rPr>
          <w:bCs/>
        </w:rPr>
        <w:t>.</w:t>
      </w:r>
      <w:r w:rsidR="006816A9">
        <w:tab/>
      </w:r>
      <w:r w:rsidR="005F7C5D">
        <w:t xml:space="preserve"> Letos v srpnu jsem byl ustanoven administrátor</w:t>
      </w:r>
      <w:r w:rsidR="000533B1">
        <w:t>em</w:t>
      </w:r>
      <w:r w:rsidR="005F7C5D">
        <w:t xml:space="preserve"> zde v Hlubokých Mašůvkách a Únanově. </w:t>
      </w:r>
    </w:p>
    <w:p w14:paraId="579F6C18" w14:textId="591629E9" w:rsidR="006816A9" w:rsidRDefault="005F7C5D" w:rsidP="005F7C5D">
      <w:pPr>
        <w:jc w:val="both"/>
      </w:pPr>
      <w:r>
        <w:t xml:space="preserve">S přáním pokoje a všeho dobrého </w:t>
      </w:r>
      <w:r>
        <w:tab/>
      </w:r>
      <w:r>
        <w:tab/>
      </w:r>
    </w:p>
    <w:p w14:paraId="4252C62E" w14:textId="2D7DEFD4" w:rsidR="000533B1" w:rsidRDefault="00930023" w:rsidP="000533B1">
      <w:pPr>
        <w:jc w:val="right"/>
      </w:pPr>
      <w:r>
        <w:t>R.D. Jaroslav Laštovička</w:t>
      </w:r>
    </w:p>
    <w:p w14:paraId="579F6C19" w14:textId="77777777" w:rsidR="006816A9" w:rsidRPr="00FC0C9D" w:rsidRDefault="006816A9" w:rsidP="006816A9">
      <w:pPr>
        <w:jc w:val="both"/>
      </w:pPr>
    </w:p>
    <w:p w14:paraId="579F6C1F" w14:textId="4D39942C" w:rsidR="006816A9" w:rsidRPr="00F93420" w:rsidRDefault="005C1288" w:rsidP="006816A9">
      <w:pPr>
        <w:jc w:val="both"/>
        <w:rPr>
          <w:color w:val="000000"/>
          <w:spacing w:val="20"/>
          <w:kern w:val="24"/>
        </w:rPr>
      </w:pPr>
      <w:r w:rsidRPr="00F93420">
        <w:rPr>
          <w:b/>
          <w:bCs/>
          <w:color w:val="000000"/>
          <w:spacing w:val="20"/>
          <w:kern w:val="24"/>
          <w:u w:val="single"/>
        </w:rPr>
        <w:t>Vzpomínka</w:t>
      </w:r>
    </w:p>
    <w:p w14:paraId="34F648C8" w14:textId="2F998003" w:rsidR="005C1288" w:rsidRPr="005C1288" w:rsidRDefault="00D26A4E" w:rsidP="00D26A4E">
      <w:pPr>
        <w:jc w:val="both"/>
        <w:rPr>
          <w:color w:val="000000"/>
        </w:rPr>
      </w:pPr>
      <w:r w:rsidRPr="00D26A4E">
        <w:rPr>
          <w:color w:val="000000"/>
        </w:rPr>
        <w:t xml:space="preserve">V úterý 10. srpna 2021 odpoledne zemřel v Kalifornii </w:t>
      </w:r>
      <w:proofErr w:type="spellStart"/>
      <w:r w:rsidRPr="00D26A4E">
        <w:rPr>
          <w:color w:val="000000"/>
        </w:rPr>
        <w:t>Mons</w:t>
      </w:r>
      <w:proofErr w:type="spellEnd"/>
      <w:r w:rsidRPr="00D26A4E">
        <w:rPr>
          <w:color w:val="000000"/>
        </w:rPr>
        <w:t>. ThDr. Petr Esterka, emeritní pomocný biskup brněnský</w:t>
      </w:r>
      <w:r>
        <w:rPr>
          <w:color w:val="000000"/>
        </w:rPr>
        <w:t xml:space="preserve">. </w:t>
      </w:r>
      <w:r w:rsidR="00002F2C">
        <w:rPr>
          <w:color w:val="000000"/>
        </w:rPr>
        <w:t>Biskup</w:t>
      </w:r>
      <w:r w:rsidRPr="00D26A4E">
        <w:rPr>
          <w:color w:val="000000"/>
        </w:rPr>
        <w:t xml:space="preserve"> Petr Esterka se narodil 14. listopadu 1935 v Dolních Bojanovicích (okr. Hodonín). Pro nábožensko-politické přesvědčení byl už jako student perzekuován a po mnoha obtížích maturoval až v roce 1956 na jedenáctiletce v Hodoníně. Dne 15. června 1957 emigroval do Rakouska a tři měsíce pobýval v</w:t>
      </w:r>
      <w:r w:rsidR="007323D4">
        <w:rPr>
          <w:color w:val="000000"/>
        </w:rPr>
        <w:t> </w:t>
      </w:r>
      <w:r w:rsidRPr="00D26A4E">
        <w:rPr>
          <w:color w:val="000000"/>
        </w:rPr>
        <w:t xml:space="preserve">uprchlickém táboře v </w:t>
      </w:r>
      <w:proofErr w:type="spellStart"/>
      <w:r w:rsidRPr="00D26A4E">
        <w:rPr>
          <w:color w:val="000000"/>
        </w:rPr>
        <w:t>Glassenbachu</w:t>
      </w:r>
      <w:proofErr w:type="spellEnd"/>
      <w:r w:rsidRPr="00D26A4E">
        <w:rPr>
          <w:color w:val="000000"/>
        </w:rPr>
        <w:t xml:space="preserve"> u Salcburku.</w:t>
      </w:r>
      <w:r>
        <w:rPr>
          <w:color w:val="000000"/>
        </w:rPr>
        <w:t xml:space="preserve"> </w:t>
      </w:r>
      <w:r w:rsidRPr="00D26A4E">
        <w:rPr>
          <w:color w:val="000000"/>
        </w:rPr>
        <w:t xml:space="preserve">V září 1957 byl přijat do Papežské koleje </w:t>
      </w:r>
      <w:proofErr w:type="spellStart"/>
      <w:r w:rsidRPr="00D26A4E">
        <w:rPr>
          <w:color w:val="000000"/>
        </w:rPr>
        <w:t>Nepomucenum</w:t>
      </w:r>
      <w:proofErr w:type="spellEnd"/>
      <w:r w:rsidRPr="00D26A4E">
        <w:rPr>
          <w:color w:val="000000"/>
        </w:rPr>
        <w:t xml:space="preserve"> v Římě a po studiu filozofie a teologie na Lateránské univerzitě byl 9. 3. 1963 v bazilice sv. Jana v</w:t>
      </w:r>
      <w:r w:rsidR="003759B4">
        <w:rPr>
          <w:color w:val="000000"/>
        </w:rPr>
        <w:t> </w:t>
      </w:r>
      <w:proofErr w:type="spellStart"/>
      <w:r w:rsidRPr="00D26A4E">
        <w:rPr>
          <w:color w:val="000000"/>
        </w:rPr>
        <w:t>Laterán</w:t>
      </w:r>
      <w:r w:rsidR="003759B4">
        <w:rPr>
          <w:color w:val="000000"/>
        </w:rPr>
        <w:t>ě</w:t>
      </w:r>
      <w:proofErr w:type="spellEnd"/>
      <w:r w:rsidR="003759B4">
        <w:rPr>
          <w:color w:val="000000"/>
        </w:rPr>
        <w:t xml:space="preserve"> </w:t>
      </w:r>
      <w:r w:rsidRPr="00D26A4E">
        <w:rPr>
          <w:color w:val="000000"/>
        </w:rPr>
        <w:t xml:space="preserve">vysvěcen na kněze. </w:t>
      </w:r>
      <w:r w:rsidR="003759B4">
        <w:rPr>
          <w:color w:val="000000"/>
        </w:rPr>
        <w:t>V</w:t>
      </w:r>
      <w:r w:rsidRPr="00D26A4E">
        <w:rPr>
          <w:color w:val="000000"/>
        </w:rPr>
        <w:t xml:space="preserve"> červnu 1963 byl poslán mezi krajany do arcidiecéze San Antonio v Texasu.</w:t>
      </w:r>
      <w:r w:rsidR="003B4348">
        <w:rPr>
          <w:color w:val="000000"/>
        </w:rPr>
        <w:t xml:space="preserve"> </w:t>
      </w:r>
      <w:r w:rsidRPr="00D26A4E">
        <w:rPr>
          <w:color w:val="000000"/>
        </w:rPr>
        <w:t xml:space="preserve">V roce 1966 se vrátil do Říma, kde se </w:t>
      </w:r>
      <w:r w:rsidR="003B4348">
        <w:rPr>
          <w:color w:val="000000"/>
        </w:rPr>
        <w:t>stal doktorem teologie</w:t>
      </w:r>
      <w:r w:rsidR="00AF4D18">
        <w:rPr>
          <w:color w:val="000000"/>
        </w:rPr>
        <w:t>.</w:t>
      </w:r>
      <w:r w:rsidRPr="00D26A4E">
        <w:rPr>
          <w:color w:val="000000"/>
        </w:rPr>
        <w:t xml:space="preserve"> Po návratu do USA v létě 1967 zahájil své akademické působení v koleji svaté Kateřiny v Saint Paul v Minnesotě, kde byl roku 1980 jmenován řádným profesorem. Po celou dobu vypomáhal v duchovní správě řady farností.</w:t>
      </w:r>
      <w:r w:rsidR="00AF4D18">
        <w:rPr>
          <w:color w:val="000000"/>
        </w:rPr>
        <w:t xml:space="preserve"> </w:t>
      </w:r>
      <w:r w:rsidRPr="00D26A4E">
        <w:rPr>
          <w:color w:val="000000"/>
        </w:rPr>
        <w:t xml:space="preserve">Současně v letech </w:t>
      </w:r>
      <w:r w:rsidR="00AF4D18" w:rsidRPr="00D26A4E">
        <w:rPr>
          <w:color w:val="000000"/>
        </w:rPr>
        <w:t>1974–1995</w:t>
      </w:r>
      <w:r w:rsidRPr="00D26A4E">
        <w:rPr>
          <w:color w:val="000000"/>
        </w:rPr>
        <w:t xml:space="preserve"> působil v americkém letectvu jako vojenský kaplan v záloze. V roce </w:t>
      </w:r>
      <w:r w:rsidRPr="00D26A4E">
        <w:rPr>
          <w:color w:val="000000"/>
        </w:rPr>
        <w:lastRenderedPageBreak/>
        <w:t>1978 se začal Petr Esterka intenzivněji věnovat práci mezi českými katolíky v USA a Kanadě. V roce 1994 se jeho působení rozšířilo i na Austrálii. Roku 1987 mu byl udělen titul monsignor a roku 1992 byl jmenován čestným prelátem.</w:t>
      </w:r>
      <w:r w:rsidR="00796D45">
        <w:rPr>
          <w:color w:val="000000"/>
        </w:rPr>
        <w:t xml:space="preserve"> </w:t>
      </w:r>
      <w:r w:rsidRPr="00D26A4E">
        <w:rPr>
          <w:color w:val="000000"/>
        </w:rPr>
        <w:t xml:space="preserve">Dne 5. července 1999 jmenoval papež Jan Pavel II. Petra Esterku pomocným biskupem brněnským a titulárním biskupem </w:t>
      </w:r>
      <w:proofErr w:type="spellStart"/>
      <w:r w:rsidRPr="00D26A4E">
        <w:rPr>
          <w:color w:val="000000"/>
        </w:rPr>
        <w:t>čefalenským</w:t>
      </w:r>
      <w:proofErr w:type="spellEnd"/>
      <w:r w:rsidRPr="00D26A4E">
        <w:rPr>
          <w:color w:val="000000"/>
        </w:rPr>
        <w:t xml:space="preserve"> a pověřil ho duchovní péčí o české katolíky v</w:t>
      </w:r>
      <w:r w:rsidR="007323D4">
        <w:rPr>
          <w:color w:val="000000"/>
        </w:rPr>
        <w:t> </w:t>
      </w:r>
      <w:r w:rsidRPr="00D26A4E">
        <w:rPr>
          <w:color w:val="000000"/>
        </w:rPr>
        <w:t>cizině.</w:t>
      </w:r>
      <w:r w:rsidR="00796D45">
        <w:rPr>
          <w:color w:val="000000"/>
        </w:rPr>
        <w:t xml:space="preserve"> </w:t>
      </w:r>
      <w:proofErr w:type="spellStart"/>
      <w:r w:rsidRPr="00D26A4E">
        <w:rPr>
          <w:color w:val="000000"/>
        </w:rPr>
        <w:t>Mons</w:t>
      </w:r>
      <w:proofErr w:type="spellEnd"/>
      <w:r w:rsidRPr="00D26A4E">
        <w:rPr>
          <w:color w:val="000000"/>
        </w:rPr>
        <w:t>. ThDr. Petr Esterka zemřel 10. srpna 2021 v</w:t>
      </w:r>
      <w:r w:rsidR="00796D45">
        <w:rPr>
          <w:color w:val="000000"/>
        </w:rPr>
        <w:t> </w:t>
      </w:r>
      <w:r w:rsidRPr="00D26A4E">
        <w:rPr>
          <w:color w:val="000000"/>
        </w:rPr>
        <w:t>Kalifornii</w:t>
      </w:r>
      <w:r w:rsidR="00796D45">
        <w:rPr>
          <w:color w:val="000000"/>
        </w:rPr>
        <w:t>.</w:t>
      </w:r>
    </w:p>
    <w:p w14:paraId="579F6C20" w14:textId="77777777" w:rsidR="006816A9" w:rsidRPr="00FC0C9D" w:rsidRDefault="006816A9" w:rsidP="006816A9">
      <w:pPr>
        <w:jc w:val="both"/>
        <w:rPr>
          <w:color w:val="000000"/>
        </w:rPr>
      </w:pPr>
    </w:p>
    <w:p w14:paraId="579F6C21" w14:textId="77777777" w:rsidR="006816A9" w:rsidRPr="00FC0C9D" w:rsidRDefault="006816A9" w:rsidP="006816A9">
      <w:pPr>
        <w:jc w:val="both"/>
        <w:rPr>
          <w:color w:val="000000"/>
        </w:rPr>
      </w:pPr>
    </w:p>
    <w:p w14:paraId="579F6C22" w14:textId="77777777" w:rsidR="006816A9" w:rsidRPr="00F93420" w:rsidRDefault="006816A9" w:rsidP="006816A9">
      <w:pPr>
        <w:jc w:val="both"/>
        <w:rPr>
          <w:rFonts w:cs="Arial"/>
          <w:b/>
          <w:bCs/>
          <w:color w:val="000000"/>
          <w:spacing w:val="20"/>
          <w:kern w:val="26"/>
          <w:sz w:val="26"/>
          <w:szCs w:val="26"/>
          <w:u w:val="single"/>
        </w:rPr>
      </w:pPr>
      <w:r w:rsidRPr="00F93420">
        <w:rPr>
          <w:rFonts w:cs="Arial"/>
          <w:b/>
          <w:bCs/>
          <w:color w:val="000000"/>
          <w:spacing w:val="20"/>
          <w:kern w:val="26"/>
          <w:sz w:val="26"/>
          <w:szCs w:val="26"/>
          <w:u w:val="single"/>
        </w:rPr>
        <w:t xml:space="preserve">Krátké zprávy pro vás: </w:t>
      </w:r>
    </w:p>
    <w:p w14:paraId="52C24420" w14:textId="77777777" w:rsidR="00BA1B63" w:rsidRPr="003563F1" w:rsidRDefault="00BA1B63" w:rsidP="00BA1B63">
      <w:pPr>
        <w:ind w:left="16"/>
        <w:jc w:val="both"/>
        <w:rPr>
          <w:rFonts w:cs="Arial"/>
          <w:b/>
          <w:sz w:val="23"/>
          <w:szCs w:val="23"/>
          <w:u w:val="single"/>
        </w:rPr>
      </w:pPr>
      <w:r>
        <w:rPr>
          <w:rFonts w:cs="Arial"/>
          <w:b/>
          <w:sz w:val="23"/>
          <w:szCs w:val="23"/>
          <w:u w:val="single"/>
        </w:rPr>
        <w:t>374</w:t>
      </w:r>
      <w:r w:rsidRPr="003563F1">
        <w:rPr>
          <w:rFonts w:cs="Arial"/>
          <w:b/>
          <w:sz w:val="23"/>
          <w:szCs w:val="23"/>
          <w:u w:val="single"/>
        </w:rPr>
        <w:t>. měs</w:t>
      </w:r>
      <w:r>
        <w:rPr>
          <w:rFonts w:cs="Arial"/>
          <w:b/>
          <w:sz w:val="23"/>
          <w:szCs w:val="23"/>
          <w:u w:val="single"/>
        </w:rPr>
        <w:t>íční pouť 1. soboty se koná 4. 9</w:t>
      </w:r>
      <w:r w:rsidRPr="003563F1">
        <w:rPr>
          <w:rFonts w:cs="Arial"/>
          <w:b/>
          <w:sz w:val="23"/>
          <w:szCs w:val="23"/>
          <w:u w:val="single"/>
        </w:rPr>
        <w:t>. 2021 – Dá-li Pán Bůh</w:t>
      </w:r>
    </w:p>
    <w:p w14:paraId="01BC73FE" w14:textId="7522AF03" w:rsidR="00BA1B63" w:rsidRDefault="00BA1B63" w:rsidP="00BA1B63">
      <w:pPr>
        <w:jc w:val="both"/>
        <w:rPr>
          <w:rFonts w:cs="Arial"/>
          <w:b/>
          <w:color w:val="000000"/>
          <w:sz w:val="23"/>
          <w:szCs w:val="23"/>
        </w:rPr>
      </w:pPr>
      <w:r w:rsidRPr="003563F1">
        <w:rPr>
          <w:rFonts w:cs="Arial"/>
          <w:sz w:val="23"/>
          <w:szCs w:val="23"/>
        </w:rPr>
        <w:t>V</w:t>
      </w:r>
      <w:r w:rsidR="00ED0F9C">
        <w:rPr>
          <w:rFonts w:cs="Arial"/>
          <w:sz w:val="23"/>
          <w:szCs w:val="23"/>
        </w:rPr>
        <w:t> </w:t>
      </w:r>
      <w:r w:rsidRPr="003563F1">
        <w:rPr>
          <w:rFonts w:cs="Arial"/>
          <w:sz w:val="23"/>
          <w:szCs w:val="23"/>
        </w:rPr>
        <w:t>15</w:t>
      </w:r>
      <w:r w:rsidR="00ED0F9C">
        <w:rPr>
          <w:rFonts w:cs="Arial"/>
          <w:sz w:val="23"/>
          <w:szCs w:val="23"/>
        </w:rPr>
        <w:t xml:space="preserve"> h</w:t>
      </w:r>
      <w:r w:rsidRPr="003563F1">
        <w:rPr>
          <w:rFonts w:cs="Arial"/>
          <w:sz w:val="23"/>
          <w:szCs w:val="23"/>
        </w:rPr>
        <w:t xml:space="preserve"> německá mše svatá; </w:t>
      </w:r>
      <w:r>
        <w:rPr>
          <w:rFonts w:cs="Arial"/>
          <w:b/>
          <w:color w:val="000000"/>
          <w:sz w:val="23"/>
          <w:szCs w:val="23"/>
        </w:rPr>
        <w:t>v</w:t>
      </w:r>
      <w:r w:rsidR="00ED0F9C">
        <w:rPr>
          <w:rFonts w:cs="Arial"/>
          <w:b/>
          <w:color w:val="000000"/>
          <w:sz w:val="23"/>
          <w:szCs w:val="23"/>
        </w:rPr>
        <w:t> </w:t>
      </w:r>
      <w:r>
        <w:rPr>
          <w:rFonts w:cs="Arial"/>
          <w:b/>
          <w:color w:val="000000"/>
          <w:sz w:val="23"/>
          <w:szCs w:val="23"/>
        </w:rPr>
        <w:t>18</w:t>
      </w:r>
      <w:r w:rsidR="00ED0F9C">
        <w:rPr>
          <w:rFonts w:cs="Arial"/>
          <w:b/>
          <w:color w:val="000000"/>
          <w:sz w:val="23"/>
          <w:szCs w:val="23"/>
        </w:rPr>
        <w:t xml:space="preserve"> h</w:t>
      </w:r>
      <w:r w:rsidRPr="003563F1">
        <w:rPr>
          <w:rFonts w:cs="Arial"/>
          <w:b/>
          <w:i/>
          <w:color w:val="000000"/>
          <w:sz w:val="23"/>
          <w:szCs w:val="23"/>
        </w:rPr>
        <w:t xml:space="preserve"> </w:t>
      </w:r>
      <w:r w:rsidRPr="003563F1">
        <w:rPr>
          <w:rFonts w:cs="Arial"/>
          <w:b/>
          <w:color w:val="000000"/>
          <w:sz w:val="23"/>
          <w:szCs w:val="23"/>
        </w:rPr>
        <w:t xml:space="preserve">mši sv. </w:t>
      </w:r>
      <w:r>
        <w:rPr>
          <w:rFonts w:cs="Arial"/>
          <w:b/>
          <w:color w:val="000000"/>
          <w:sz w:val="23"/>
          <w:szCs w:val="23"/>
        </w:rPr>
        <w:t xml:space="preserve">spojená s poděkováním za dary letošní úrody </w:t>
      </w:r>
      <w:r w:rsidRPr="003563F1">
        <w:rPr>
          <w:rFonts w:cs="Arial"/>
          <w:b/>
          <w:color w:val="000000"/>
          <w:sz w:val="23"/>
          <w:szCs w:val="23"/>
        </w:rPr>
        <w:t xml:space="preserve">celebruje </w:t>
      </w:r>
      <w:proofErr w:type="spellStart"/>
      <w:r>
        <w:rPr>
          <w:rFonts w:cs="Arial"/>
          <w:b/>
          <w:color w:val="000000"/>
          <w:sz w:val="23"/>
          <w:szCs w:val="23"/>
        </w:rPr>
        <w:t>M</w:t>
      </w:r>
      <w:r w:rsidR="00253339">
        <w:rPr>
          <w:rFonts w:cs="Arial"/>
          <w:b/>
          <w:color w:val="000000"/>
          <w:sz w:val="23"/>
          <w:szCs w:val="23"/>
        </w:rPr>
        <w:t>ons</w:t>
      </w:r>
      <w:proofErr w:type="spellEnd"/>
      <w:r>
        <w:rPr>
          <w:rFonts w:cs="Arial"/>
          <w:b/>
          <w:color w:val="000000"/>
          <w:sz w:val="23"/>
          <w:szCs w:val="23"/>
        </w:rPr>
        <w:t>.</w:t>
      </w:r>
      <w:r w:rsidRPr="003563F1">
        <w:rPr>
          <w:rFonts w:cs="Arial"/>
          <w:b/>
          <w:color w:val="000000"/>
          <w:sz w:val="23"/>
          <w:szCs w:val="23"/>
        </w:rPr>
        <w:t xml:space="preserve"> </w:t>
      </w:r>
      <w:r>
        <w:rPr>
          <w:rFonts w:cs="Arial"/>
          <w:b/>
          <w:color w:val="000000"/>
          <w:sz w:val="23"/>
          <w:szCs w:val="23"/>
        </w:rPr>
        <w:t>Karel Simandl, působící v Berlíně</w:t>
      </w:r>
      <w:r w:rsidRPr="003563F1">
        <w:rPr>
          <w:rFonts w:cs="Arial"/>
          <w:b/>
          <w:color w:val="000000"/>
          <w:sz w:val="23"/>
          <w:szCs w:val="23"/>
        </w:rPr>
        <w:t>.</w:t>
      </w:r>
    </w:p>
    <w:p w14:paraId="6356C7C8" w14:textId="133B1E3F" w:rsidR="000A0D0B" w:rsidRDefault="000A0D0B" w:rsidP="00BA1B63">
      <w:pPr>
        <w:jc w:val="both"/>
        <w:rPr>
          <w:rFonts w:cs="Arial"/>
          <w:b/>
          <w:color w:val="000000"/>
          <w:sz w:val="23"/>
          <w:szCs w:val="23"/>
        </w:rPr>
      </w:pPr>
    </w:p>
    <w:p w14:paraId="5E042184" w14:textId="6ED65EA7" w:rsidR="000A0D0B" w:rsidRPr="00595696" w:rsidRDefault="000A0D0B" w:rsidP="000A0D0B">
      <w:pPr>
        <w:jc w:val="both"/>
        <w:rPr>
          <w:sz w:val="23"/>
          <w:szCs w:val="23"/>
        </w:rPr>
      </w:pPr>
      <w:r w:rsidRPr="001147A9">
        <w:rPr>
          <w:b/>
          <w:bCs/>
          <w:sz w:val="23"/>
          <w:szCs w:val="23"/>
          <w:u w:val="single"/>
        </w:rPr>
        <w:t>8.</w:t>
      </w:r>
      <w:r w:rsidR="00102945">
        <w:rPr>
          <w:b/>
          <w:bCs/>
          <w:sz w:val="23"/>
          <w:szCs w:val="23"/>
          <w:u w:val="single"/>
        </w:rPr>
        <w:t xml:space="preserve"> </w:t>
      </w:r>
      <w:r w:rsidRPr="001147A9">
        <w:rPr>
          <w:b/>
          <w:bCs/>
          <w:sz w:val="23"/>
          <w:szCs w:val="23"/>
          <w:u w:val="single"/>
        </w:rPr>
        <w:t>9. Narození</w:t>
      </w:r>
      <w:r w:rsidR="00595696">
        <w:rPr>
          <w:b/>
          <w:bCs/>
          <w:sz w:val="23"/>
          <w:szCs w:val="23"/>
          <w:u w:val="single"/>
        </w:rPr>
        <w:t xml:space="preserve"> Panny </w:t>
      </w:r>
      <w:r w:rsidRPr="001147A9">
        <w:rPr>
          <w:b/>
          <w:bCs/>
          <w:sz w:val="23"/>
          <w:szCs w:val="23"/>
          <w:u w:val="single"/>
        </w:rPr>
        <w:t>Marie</w:t>
      </w:r>
      <w:r w:rsidRPr="000A0D0B">
        <w:rPr>
          <w:sz w:val="23"/>
          <w:szCs w:val="23"/>
        </w:rPr>
        <w:t xml:space="preserve">, </w:t>
      </w:r>
      <w:r w:rsidRPr="00595696">
        <w:rPr>
          <w:b/>
          <w:bCs/>
          <w:sz w:val="23"/>
          <w:szCs w:val="23"/>
        </w:rPr>
        <w:t>pou</w:t>
      </w:r>
      <w:r w:rsidR="001147A9" w:rsidRPr="00595696">
        <w:rPr>
          <w:b/>
          <w:bCs/>
          <w:sz w:val="23"/>
          <w:szCs w:val="23"/>
        </w:rPr>
        <w:t>t</w:t>
      </w:r>
      <w:r w:rsidRPr="00595696">
        <w:rPr>
          <w:b/>
          <w:bCs/>
          <w:sz w:val="23"/>
          <w:szCs w:val="23"/>
        </w:rPr>
        <w:t>ní den u obrazu P</w:t>
      </w:r>
      <w:r w:rsidR="00595696">
        <w:rPr>
          <w:b/>
          <w:bCs/>
          <w:sz w:val="23"/>
          <w:szCs w:val="23"/>
        </w:rPr>
        <w:t xml:space="preserve">anny </w:t>
      </w:r>
      <w:r w:rsidRPr="00595696">
        <w:rPr>
          <w:b/>
          <w:bCs/>
          <w:sz w:val="23"/>
          <w:szCs w:val="23"/>
        </w:rPr>
        <w:t>Marie Znojemské v</w:t>
      </w:r>
      <w:r w:rsidR="001147A9" w:rsidRPr="00595696">
        <w:rPr>
          <w:b/>
          <w:bCs/>
          <w:sz w:val="23"/>
          <w:szCs w:val="23"/>
        </w:rPr>
        <w:t> </w:t>
      </w:r>
      <w:r w:rsidRPr="00595696">
        <w:rPr>
          <w:b/>
          <w:bCs/>
          <w:sz w:val="23"/>
          <w:szCs w:val="23"/>
        </w:rPr>
        <w:t>kostele</w:t>
      </w:r>
      <w:r w:rsidR="001147A9" w:rsidRPr="00595696">
        <w:rPr>
          <w:b/>
          <w:bCs/>
          <w:sz w:val="23"/>
          <w:szCs w:val="23"/>
        </w:rPr>
        <w:t xml:space="preserve"> </w:t>
      </w:r>
      <w:r w:rsidRPr="00ED0F9C">
        <w:rPr>
          <w:b/>
          <w:bCs/>
          <w:spacing w:val="12"/>
          <w:kern w:val="23"/>
          <w:sz w:val="23"/>
          <w:szCs w:val="23"/>
        </w:rPr>
        <w:t>sv. Kříže ve Znojmě</w:t>
      </w:r>
      <w:r w:rsidRPr="00595696">
        <w:rPr>
          <w:b/>
          <w:bCs/>
          <w:sz w:val="23"/>
          <w:szCs w:val="23"/>
        </w:rPr>
        <w:t>.</w:t>
      </w:r>
      <w:r w:rsidR="00595696" w:rsidRPr="00595696">
        <w:rPr>
          <w:b/>
          <w:bCs/>
          <w:sz w:val="23"/>
          <w:szCs w:val="23"/>
        </w:rPr>
        <w:t xml:space="preserve"> </w:t>
      </w:r>
      <w:r w:rsidRPr="00595696">
        <w:rPr>
          <w:b/>
          <w:bCs/>
          <w:spacing w:val="20"/>
          <w:kern w:val="23"/>
          <w:sz w:val="23"/>
          <w:szCs w:val="23"/>
        </w:rPr>
        <w:t>Mše sv. v</w:t>
      </w:r>
      <w:r w:rsidR="00ED0F9C">
        <w:rPr>
          <w:b/>
          <w:bCs/>
          <w:spacing w:val="20"/>
          <w:kern w:val="23"/>
          <w:sz w:val="23"/>
          <w:szCs w:val="23"/>
        </w:rPr>
        <w:t> </w:t>
      </w:r>
      <w:r w:rsidRPr="00595696">
        <w:rPr>
          <w:b/>
          <w:bCs/>
          <w:spacing w:val="20"/>
          <w:kern w:val="23"/>
          <w:sz w:val="23"/>
          <w:szCs w:val="23"/>
        </w:rPr>
        <w:t>8</w:t>
      </w:r>
      <w:r w:rsidR="00ED0F9C">
        <w:rPr>
          <w:b/>
          <w:bCs/>
          <w:spacing w:val="20"/>
          <w:kern w:val="23"/>
          <w:sz w:val="23"/>
          <w:szCs w:val="23"/>
        </w:rPr>
        <w:t xml:space="preserve"> </w:t>
      </w:r>
      <w:r w:rsidR="00102945">
        <w:rPr>
          <w:b/>
          <w:bCs/>
          <w:spacing w:val="20"/>
          <w:kern w:val="23"/>
          <w:sz w:val="23"/>
          <w:szCs w:val="23"/>
        </w:rPr>
        <w:t xml:space="preserve">h </w:t>
      </w:r>
      <w:r w:rsidRPr="00595696">
        <w:rPr>
          <w:b/>
          <w:bCs/>
          <w:spacing w:val="20"/>
          <w:kern w:val="23"/>
          <w:sz w:val="23"/>
          <w:szCs w:val="23"/>
        </w:rPr>
        <w:t>a v</w:t>
      </w:r>
      <w:r w:rsidR="00ED0F9C">
        <w:rPr>
          <w:b/>
          <w:bCs/>
          <w:spacing w:val="20"/>
          <w:kern w:val="23"/>
          <w:sz w:val="23"/>
          <w:szCs w:val="23"/>
        </w:rPr>
        <w:t> </w:t>
      </w:r>
      <w:r w:rsidRPr="00595696">
        <w:rPr>
          <w:b/>
          <w:bCs/>
          <w:spacing w:val="20"/>
          <w:kern w:val="23"/>
          <w:sz w:val="23"/>
          <w:szCs w:val="23"/>
        </w:rPr>
        <w:t>18</w:t>
      </w:r>
      <w:r w:rsidR="00ED0F9C">
        <w:rPr>
          <w:b/>
          <w:bCs/>
          <w:spacing w:val="20"/>
          <w:kern w:val="23"/>
          <w:sz w:val="23"/>
          <w:szCs w:val="23"/>
        </w:rPr>
        <w:t xml:space="preserve"> </w:t>
      </w:r>
      <w:r w:rsidRPr="00595696">
        <w:rPr>
          <w:b/>
          <w:bCs/>
          <w:spacing w:val="20"/>
          <w:kern w:val="23"/>
          <w:sz w:val="23"/>
          <w:szCs w:val="23"/>
        </w:rPr>
        <w:t>h.</w:t>
      </w:r>
    </w:p>
    <w:p w14:paraId="579F6C26" w14:textId="4C7464FD" w:rsidR="006816A9" w:rsidRDefault="005F7C5D" w:rsidP="006816A9">
      <w:pPr>
        <w:ind w:left="1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14:paraId="54A911C0" w14:textId="21290EDF" w:rsidR="00601067" w:rsidRDefault="00E46CB9" w:rsidP="007C4096">
      <w:pPr>
        <w:ind w:left="16"/>
        <w:jc w:val="both"/>
        <w:rPr>
          <w:rFonts w:cs="Arial"/>
          <w:color w:val="000000"/>
        </w:rPr>
      </w:pPr>
      <w:r w:rsidRPr="00601067">
        <w:rPr>
          <w:rFonts w:cs="Arial"/>
          <w:b/>
          <w:bCs/>
          <w:color w:val="000000"/>
          <w:spacing w:val="12"/>
          <w:kern w:val="24"/>
          <w:u w:val="single"/>
        </w:rPr>
        <w:t>Znojemské farní vinobraní</w:t>
      </w:r>
      <w:r>
        <w:rPr>
          <w:rFonts w:cs="Arial"/>
          <w:color w:val="000000"/>
        </w:rPr>
        <w:t xml:space="preserve"> </w:t>
      </w:r>
      <w:r w:rsidR="00601067" w:rsidRPr="00601067">
        <w:rPr>
          <w:rFonts w:cs="Arial"/>
          <w:color w:val="000000"/>
        </w:rPr>
        <w:t xml:space="preserve">letos zase trochu jinak v kostele sv. Mikuláše. </w:t>
      </w:r>
      <w:r w:rsidR="007C4096" w:rsidRPr="00BC0707">
        <w:rPr>
          <w:rFonts w:cs="Arial"/>
          <w:b/>
          <w:bCs/>
          <w:color w:val="000000"/>
        </w:rPr>
        <w:t>Pátek 10. 9.</w:t>
      </w:r>
      <w:r w:rsidR="007C4096">
        <w:rPr>
          <w:rFonts w:cs="Arial"/>
          <w:color w:val="000000"/>
        </w:rPr>
        <w:t xml:space="preserve"> </w:t>
      </w:r>
      <w:r w:rsidR="00B43796">
        <w:rPr>
          <w:rFonts w:cs="Arial"/>
          <w:color w:val="000000"/>
        </w:rPr>
        <w:t xml:space="preserve">v </w:t>
      </w:r>
      <w:r w:rsidR="007C4096" w:rsidRPr="007C4096">
        <w:rPr>
          <w:rFonts w:cs="Arial"/>
          <w:color w:val="000000"/>
        </w:rPr>
        <w:t>17</w:t>
      </w:r>
      <w:r w:rsidR="007C4096">
        <w:rPr>
          <w:rFonts w:cs="Arial"/>
          <w:color w:val="000000"/>
        </w:rPr>
        <w:t xml:space="preserve"> h</w:t>
      </w:r>
      <w:r w:rsidR="007C4096" w:rsidRPr="007C4096">
        <w:rPr>
          <w:rFonts w:cs="Arial"/>
          <w:color w:val="000000"/>
        </w:rPr>
        <w:t xml:space="preserve"> mše sv.</w:t>
      </w:r>
      <w:r w:rsidR="007C4096">
        <w:rPr>
          <w:rFonts w:cs="Arial"/>
          <w:color w:val="000000"/>
        </w:rPr>
        <w:t xml:space="preserve"> a v</w:t>
      </w:r>
      <w:r w:rsidR="00BC0707">
        <w:rPr>
          <w:rFonts w:cs="Arial"/>
          <w:color w:val="000000"/>
        </w:rPr>
        <w:t> 19 h</w:t>
      </w:r>
      <w:r w:rsidR="007C4096" w:rsidRPr="007C4096">
        <w:rPr>
          <w:rFonts w:cs="Arial"/>
          <w:color w:val="000000"/>
        </w:rPr>
        <w:t xml:space="preserve"> koncert skupiny Mosty</w:t>
      </w:r>
      <w:r w:rsidR="00BC0707">
        <w:rPr>
          <w:rFonts w:cs="Arial"/>
          <w:color w:val="000000"/>
        </w:rPr>
        <w:t>.</w:t>
      </w:r>
    </w:p>
    <w:p w14:paraId="3F2C3A42" w14:textId="31488984" w:rsidR="00B43796" w:rsidRPr="00F02E84" w:rsidRDefault="00B43796" w:rsidP="00F02E84">
      <w:pPr>
        <w:ind w:left="16"/>
        <w:jc w:val="both"/>
        <w:rPr>
          <w:rFonts w:cs="Arial"/>
          <w:b/>
          <w:bCs/>
          <w:color w:val="000000"/>
        </w:rPr>
      </w:pPr>
      <w:r w:rsidRPr="00B43796">
        <w:rPr>
          <w:rFonts w:cs="Arial"/>
          <w:b/>
          <w:bCs/>
          <w:color w:val="000000"/>
        </w:rPr>
        <w:t>Sobota 11. 9.</w:t>
      </w: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color w:val="000000"/>
        </w:rPr>
        <w:t xml:space="preserve">ve </w:t>
      </w:r>
      <w:r w:rsidRPr="00B43796">
        <w:rPr>
          <w:rFonts w:cs="Arial"/>
          <w:color w:val="000000"/>
        </w:rPr>
        <w:t>12</w:t>
      </w:r>
      <w:r>
        <w:rPr>
          <w:rFonts w:cs="Arial"/>
          <w:color w:val="000000"/>
        </w:rPr>
        <w:t xml:space="preserve"> h</w:t>
      </w:r>
      <w:r w:rsidRPr="00B43796">
        <w:rPr>
          <w:rFonts w:cs="Arial"/>
          <w:color w:val="000000"/>
        </w:rPr>
        <w:t xml:space="preserve"> slavnostní mše sv. na poděkování za úrodu, uctění sošky Panny Marie Chlebové</w:t>
      </w:r>
      <w:r w:rsidR="00341D9E">
        <w:rPr>
          <w:rFonts w:cs="Arial"/>
          <w:b/>
          <w:bCs/>
          <w:color w:val="000000"/>
        </w:rPr>
        <w:t xml:space="preserve">. </w:t>
      </w:r>
      <w:r w:rsidRPr="00B43796">
        <w:rPr>
          <w:rFonts w:cs="Arial"/>
          <w:color w:val="000000"/>
        </w:rPr>
        <w:t>13.30 společenské odpoledne před kostelem</w:t>
      </w:r>
      <w:r w:rsidR="00341D9E">
        <w:rPr>
          <w:rFonts w:cs="Arial"/>
          <w:b/>
          <w:bCs/>
          <w:color w:val="000000"/>
        </w:rPr>
        <w:t xml:space="preserve"> </w:t>
      </w:r>
      <w:r w:rsidRPr="00B43796">
        <w:rPr>
          <w:rFonts w:cs="Arial"/>
          <w:color w:val="000000"/>
        </w:rPr>
        <w:t>pro farnosti Znojemska</w:t>
      </w:r>
      <w:r w:rsidR="00341D9E">
        <w:rPr>
          <w:rFonts w:cs="Arial"/>
          <w:b/>
          <w:bCs/>
          <w:color w:val="000000"/>
        </w:rPr>
        <w:t xml:space="preserve"> </w:t>
      </w:r>
      <w:r w:rsidRPr="00B43796">
        <w:rPr>
          <w:rFonts w:cs="Arial"/>
          <w:color w:val="000000"/>
        </w:rPr>
        <w:t>s douškem vína, doprovodem cimbálu</w:t>
      </w:r>
      <w:r w:rsidR="00341D9E">
        <w:rPr>
          <w:rFonts w:cs="Arial"/>
          <w:b/>
          <w:bCs/>
          <w:color w:val="000000"/>
        </w:rPr>
        <w:t xml:space="preserve"> </w:t>
      </w:r>
      <w:r w:rsidRPr="00B43796">
        <w:rPr>
          <w:rFonts w:cs="Arial"/>
          <w:color w:val="000000"/>
        </w:rPr>
        <w:t>a programem pro děti</w:t>
      </w:r>
      <w:r w:rsidR="00341D9E">
        <w:rPr>
          <w:rFonts w:cs="Arial"/>
          <w:b/>
          <w:bCs/>
          <w:color w:val="000000"/>
        </w:rPr>
        <w:t xml:space="preserve">. </w:t>
      </w:r>
      <w:r w:rsidRPr="00B43796">
        <w:rPr>
          <w:rFonts w:cs="Arial"/>
          <w:color w:val="000000"/>
        </w:rPr>
        <w:t>17</w:t>
      </w:r>
      <w:r w:rsidR="005B74F0">
        <w:rPr>
          <w:rFonts w:cs="Arial"/>
          <w:color w:val="000000"/>
        </w:rPr>
        <w:t xml:space="preserve"> h</w:t>
      </w:r>
      <w:r w:rsidRPr="00B43796">
        <w:rPr>
          <w:rFonts w:cs="Arial"/>
          <w:color w:val="000000"/>
        </w:rPr>
        <w:t xml:space="preserve"> sváteční duchovní koncert</w:t>
      </w:r>
      <w:r w:rsidR="005B74F0">
        <w:rPr>
          <w:rFonts w:cs="Arial"/>
          <w:b/>
          <w:bCs/>
          <w:color w:val="000000"/>
        </w:rPr>
        <w:t xml:space="preserve"> </w:t>
      </w:r>
      <w:r w:rsidR="00F02E84">
        <w:rPr>
          <w:rFonts w:cs="Arial"/>
          <w:b/>
          <w:bCs/>
          <w:color w:val="000000"/>
        </w:rPr>
        <w:t>/</w:t>
      </w:r>
      <w:r w:rsidRPr="00F02E84">
        <w:rPr>
          <w:rFonts w:cs="Arial"/>
          <w:i/>
          <w:iCs/>
          <w:color w:val="000000"/>
        </w:rPr>
        <w:t>Znojemsk</w:t>
      </w:r>
      <w:r w:rsidR="00F02E84" w:rsidRPr="00F02E84">
        <w:rPr>
          <w:rFonts w:cs="Arial"/>
          <w:i/>
          <w:iCs/>
          <w:color w:val="000000"/>
        </w:rPr>
        <w:t>ý</w:t>
      </w:r>
      <w:r w:rsidRPr="00F02E84">
        <w:rPr>
          <w:rFonts w:cs="Arial"/>
          <w:i/>
          <w:iCs/>
          <w:color w:val="000000"/>
        </w:rPr>
        <w:t xml:space="preserve"> komorní orchestr, sólista,</w:t>
      </w:r>
      <w:r w:rsidR="00F02E84">
        <w:rPr>
          <w:rFonts w:cs="Arial"/>
          <w:b/>
          <w:bCs/>
          <w:i/>
          <w:iCs/>
          <w:color w:val="000000"/>
        </w:rPr>
        <w:t xml:space="preserve"> </w:t>
      </w:r>
      <w:r w:rsidRPr="00F02E84">
        <w:rPr>
          <w:rFonts w:cs="Arial"/>
          <w:i/>
          <w:iCs/>
          <w:color w:val="000000"/>
        </w:rPr>
        <w:t>vokální skupina Minima</w:t>
      </w:r>
      <w:r w:rsidR="00F02E84">
        <w:rPr>
          <w:rFonts w:cs="Arial"/>
          <w:color w:val="000000"/>
        </w:rPr>
        <w:t>/</w:t>
      </w:r>
    </w:p>
    <w:p w14:paraId="28532AA2" w14:textId="3D7237A9" w:rsidR="00FF5FC1" w:rsidRPr="00D75F44" w:rsidRDefault="00FF5FC1" w:rsidP="00E46CB9">
      <w:pPr>
        <w:ind w:left="16"/>
        <w:jc w:val="both"/>
        <w:rPr>
          <w:rFonts w:cs="Arial"/>
          <w:color w:val="000000"/>
        </w:rPr>
      </w:pPr>
    </w:p>
    <w:p w14:paraId="579F6C27" w14:textId="69756737" w:rsidR="006816A9" w:rsidRPr="00D75F44" w:rsidRDefault="00595696" w:rsidP="006816A9">
      <w:pPr>
        <w:tabs>
          <w:tab w:val="left" w:pos="2640"/>
        </w:tabs>
        <w:ind w:left="16"/>
        <w:jc w:val="both"/>
        <w:rPr>
          <w:rFonts w:eastAsia="Times New Roman"/>
          <w:b/>
          <w:kern w:val="0"/>
          <w:u w:val="single"/>
          <w:lang w:eastAsia="cs-CZ"/>
        </w:rPr>
      </w:pPr>
      <w:r w:rsidRPr="00595696">
        <w:rPr>
          <w:rFonts w:eastAsia="Times New Roman"/>
          <w:b/>
          <w:bCs/>
          <w:kern w:val="0"/>
          <w:u w:val="single"/>
          <w:lang w:eastAsia="cs-CZ"/>
        </w:rPr>
        <w:t>1</w:t>
      </w:r>
      <w:r w:rsidRPr="00595696">
        <w:rPr>
          <w:rFonts w:eastAsia="Times New Roman"/>
          <w:b/>
          <w:bCs/>
          <w:kern w:val="0"/>
          <w:u w:val="single"/>
          <w:lang w:eastAsia="cs-CZ"/>
        </w:rPr>
        <w:t xml:space="preserve">3. 9. </w:t>
      </w:r>
      <w:r>
        <w:rPr>
          <w:rFonts w:eastAsia="Times New Roman"/>
          <w:b/>
          <w:kern w:val="0"/>
          <w:u w:val="single"/>
          <w:lang w:eastAsia="cs-CZ"/>
        </w:rPr>
        <w:t xml:space="preserve"> </w:t>
      </w:r>
      <w:proofErr w:type="spellStart"/>
      <w:r w:rsidR="00253339">
        <w:rPr>
          <w:rFonts w:eastAsia="Times New Roman"/>
          <w:b/>
          <w:kern w:val="0"/>
          <w:u w:val="single"/>
          <w:lang w:eastAsia="cs-CZ"/>
        </w:rPr>
        <w:t>Fatimská</w:t>
      </w:r>
      <w:proofErr w:type="spellEnd"/>
      <w:r w:rsidR="00253339">
        <w:rPr>
          <w:rFonts w:eastAsia="Times New Roman"/>
          <w:b/>
          <w:kern w:val="0"/>
          <w:u w:val="single"/>
          <w:lang w:eastAsia="cs-CZ"/>
        </w:rPr>
        <w:t xml:space="preserve"> pouť v</w:t>
      </w:r>
      <w:r w:rsidR="00C9636F">
        <w:rPr>
          <w:rFonts w:eastAsia="Times New Roman"/>
          <w:b/>
          <w:kern w:val="0"/>
          <w:u w:val="single"/>
          <w:lang w:eastAsia="cs-CZ"/>
        </w:rPr>
        <w:t> </w:t>
      </w:r>
      <w:r w:rsidR="00253339">
        <w:rPr>
          <w:rFonts w:eastAsia="Times New Roman"/>
          <w:b/>
          <w:kern w:val="0"/>
          <w:u w:val="single"/>
          <w:lang w:eastAsia="cs-CZ"/>
        </w:rPr>
        <w:t>Ji</w:t>
      </w:r>
      <w:r w:rsidR="00C9636F">
        <w:rPr>
          <w:rFonts w:eastAsia="Times New Roman"/>
          <w:b/>
          <w:kern w:val="0"/>
          <w:u w:val="single"/>
          <w:lang w:eastAsia="cs-CZ"/>
        </w:rPr>
        <w:t>řicích u Miroslavi</w:t>
      </w:r>
    </w:p>
    <w:p w14:paraId="579F6C2A" w14:textId="7827B918" w:rsidR="006816A9" w:rsidRDefault="00D86F59" w:rsidP="006816A9">
      <w:pPr>
        <w:jc w:val="both"/>
        <w:rPr>
          <w:color w:val="000000"/>
        </w:rPr>
      </w:pPr>
      <w:r w:rsidRPr="00D86F59">
        <w:rPr>
          <w:rFonts w:eastAsia="Times New Roman"/>
          <w:kern w:val="0"/>
          <w:lang w:eastAsia="cs-CZ"/>
        </w:rPr>
        <w:t xml:space="preserve">Pondělí </w:t>
      </w:r>
      <w:r>
        <w:rPr>
          <w:rFonts w:eastAsia="Times New Roman"/>
          <w:kern w:val="0"/>
          <w:lang w:eastAsia="cs-CZ"/>
        </w:rPr>
        <w:t>13.</w:t>
      </w:r>
      <w:r w:rsidR="00102945">
        <w:rPr>
          <w:rFonts w:eastAsia="Times New Roman"/>
          <w:kern w:val="0"/>
          <w:lang w:eastAsia="cs-CZ"/>
        </w:rPr>
        <w:t xml:space="preserve"> 9. </w:t>
      </w:r>
      <w:r w:rsidR="00B0757D" w:rsidRPr="00D86F59">
        <w:rPr>
          <w:rFonts w:eastAsia="Times New Roman"/>
          <w:kern w:val="0"/>
          <w:lang w:eastAsia="cs-CZ"/>
        </w:rPr>
        <w:t>v</w:t>
      </w:r>
      <w:r w:rsidR="00EE35C1" w:rsidRPr="00D86F59">
        <w:rPr>
          <w:rFonts w:eastAsia="Times New Roman"/>
          <w:kern w:val="0"/>
          <w:lang w:eastAsia="cs-CZ"/>
        </w:rPr>
        <w:t> </w:t>
      </w:r>
      <w:r w:rsidR="00B0757D" w:rsidRPr="00D86F59">
        <w:rPr>
          <w:rFonts w:eastAsia="Times New Roman"/>
          <w:kern w:val="0"/>
          <w:lang w:eastAsia="cs-CZ"/>
        </w:rPr>
        <w:t>17</w:t>
      </w:r>
      <w:r w:rsidR="00EE35C1" w:rsidRPr="00D86F59">
        <w:rPr>
          <w:rFonts w:eastAsia="Times New Roman"/>
          <w:kern w:val="0"/>
          <w:lang w:eastAsia="cs-CZ"/>
        </w:rPr>
        <w:t xml:space="preserve"> </w:t>
      </w:r>
      <w:r w:rsidR="00B0757D" w:rsidRPr="00D86F59">
        <w:rPr>
          <w:rFonts w:eastAsia="Times New Roman"/>
          <w:kern w:val="0"/>
          <w:lang w:eastAsia="cs-CZ"/>
        </w:rPr>
        <w:t>h</w:t>
      </w:r>
      <w:r w:rsidR="00B0757D">
        <w:rPr>
          <w:rFonts w:eastAsia="Times New Roman"/>
          <w:kern w:val="0"/>
          <w:lang w:eastAsia="cs-CZ"/>
        </w:rPr>
        <w:t xml:space="preserve"> se</w:t>
      </w:r>
      <w:r w:rsidR="00824C9E">
        <w:rPr>
          <w:rFonts w:eastAsia="Times New Roman"/>
          <w:kern w:val="0"/>
          <w:lang w:eastAsia="cs-CZ"/>
        </w:rPr>
        <w:t xml:space="preserve"> uskuteční v kostele sv. Anny v Jiřicích u</w:t>
      </w:r>
      <w:r w:rsidR="00102945">
        <w:rPr>
          <w:rFonts w:eastAsia="Times New Roman"/>
          <w:kern w:val="0"/>
          <w:lang w:eastAsia="cs-CZ"/>
        </w:rPr>
        <w:t> </w:t>
      </w:r>
      <w:r w:rsidR="00824C9E">
        <w:rPr>
          <w:rFonts w:eastAsia="Times New Roman"/>
          <w:kern w:val="0"/>
          <w:lang w:eastAsia="cs-CZ"/>
        </w:rPr>
        <w:t xml:space="preserve">Miroslavi </w:t>
      </w:r>
      <w:proofErr w:type="spellStart"/>
      <w:r w:rsidR="00824C9E">
        <w:rPr>
          <w:rFonts w:eastAsia="Times New Roman"/>
          <w:kern w:val="0"/>
          <w:lang w:eastAsia="cs-CZ"/>
        </w:rPr>
        <w:t>Fatimská</w:t>
      </w:r>
      <w:proofErr w:type="spellEnd"/>
      <w:r w:rsidR="00824C9E">
        <w:rPr>
          <w:rFonts w:eastAsia="Times New Roman"/>
          <w:kern w:val="0"/>
          <w:lang w:eastAsia="cs-CZ"/>
        </w:rPr>
        <w:t xml:space="preserve"> pouť</w:t>
      </w:r>
      <w:r w:rsidR="000A56A4">
        <w:rPr>
          <w:rFonts w:eastAsia="Times New Roman"/>
          <w:kern w:val="0"/>
          <w:lang w:eastAsia="cs-CZ"/>
        </w:rPr>
        <w:t>. Mši sv. slouží R.D. Josef Požá</w:t>
      </w:r>
      <w:r w:rsidR="002D1124">
        <w:rPr>
          <w:rFonts w:eastAsia="Times New Roman"/>
          <w:kern w:val="0"/>
          <w:lang w:eastAsia="cs-CZ"/>
        </w:rPr>
        <w:t>r, farář v Jinošově</w:t>
      </w:r>
      <w:r w:rsidR="002D1124">
        <w:rPr>
          <w:color w:val="000000"/>
        </w:rPr>
        <w:t xml:space="preserve">. </w:t>
      </w:r>
    </w:p>
    <w:p w14:paraId="459605BD" w14:textId="77777777" w:rsidR="002D1124" w:rsidRPr="00D75F44" w:rsidRDefault="002D1124" w:rsidP="006816A9">
      <w:pPr>
        <w:jc w:val="both"/>
        <w:rPr>
          <w:color w:val="000000"/>
        </w:rPr>
      </w:pPr>
    </w:p>
    <w:p w14:paraId="579F6C2B" w14:textId="13240D38" w:rsidR="006816A9" w:rsidRPr="003563F1" w:rsidRDefault="006816A9" w:rsidP="006816A9">
      <w:pPr>
        <w:ind w:left="16"/>
        <w:jc w:val="both"/>
        <w:rPr>
          <w:rFonts w:cs="Arial"/>
          <w:b/>
          <w:sz w:val="23"/>
          <w:szCs w:val="23"/>
          <w:u w:val="single"/>
        </w:rPr>
      </w:pPr>
      <w:r>
        <w:rPr>
          <w:rFonts w:cs="Arial"/>
          <w:b/>
          <w:sz w:val="23"/>
          <w:szCs w:val="23"/>
          <w:u w:val="single"/>
        </w:rPr>
        <w:t>37</w:t>
      </w:r>
      <w:r w:rsidR="002D1124">
        <w:rPr>
          <w:rFonts w:cs="Arial"/>
          <w:b/>
          <w:sz w:val="23"/>
          <w:szCs w:val="23"/>
          <w:u w:val="single"/>
        </w:rPr>
        <w:t>5</w:t>
      </w:r>
      <w:r w:rsidRPr="003563F1">
        <w:rPr>
          <w:rFonts w:cs="Arial"/>
          <w:b/>
          <w:sz w:val="23"/>
          <w:szCs w:val="23"/>
          <w:u w:val="single"/>
        </w:rPr>
        <w:t>. měs</w:t>
      </w:r>
      <w:r>
        <w:rPr>
          <w:rFonts w:cs="Arial"/>
          <w:b/>
          <w:sz w:val="23"/>
          <w:szCs w:val="23"/>
          <w:u w:val="single"/>
        </w:rPr>
        <w:t xml:space="preserve">íční pouť 1. soboty se koná </w:t>
      </w:r>
      <w:r w:rsidR="00335F38">
        <w:rPr>
          <w:rFonts w:cs="Arial"/>
          <w:b/>
          <w:sz w:val="23"/>
          <w:szCs w:val="23"/>
          <w:u w:val="single"/>
        </w:rPr>
        <w:t>2</w:t>
      </w:r>
      <w:r w:rsidRPr="003563F1">
        <w:rPr>
          <w:rFonts w:cs="Arial"/>
          <w:b/>
          <w:sz w:val="23"/>
          <w:szCs w:val="23"/>
          <w:u w:val="single"/>
        </w:rPr>
        <w:t>.</w:t>
      </w:r>
      <w:r w:rsidR="00335F38">
        <w:rPr>
          <w:rFonts w:cs="Arial"/>
          <w:b/>
          <w:sz w:val="23"/>
          <w:szCs w:val="23"/>
          <w:u w:val="single"/>
        </w:rPr>
        <w:t xml:space="preserve"> 10.</w:t>
      </w:r>
      <w:r w:rsidRPr="003563F1">
        <w:rPr>
          <w:rFonts w:cs="Arial"/>
          <w:b/>
          <w:sz w:val="23"/>
          <w:szCs w:val="23"/>
          <w:u w:val="single"/>
        </w:rPr>
        <w:t xml:space="preserve"> 2021 – Dá-li Pán Bůh</w:t>
      </w:r>
    </w:p>
    <w:p w14:paraId="579F6C2C" w14:textId="64CE67B2" w:rsidR="006816A9" w:rsidRPr="003563F1" w:rsidRDefault="006816A9" w:rsidP="006816A9">
      <w:pPr>
        <w:jc w:val="both"/>
        <w:rPr>
          <w:sz w:val="23"/>
          <w:szCs w:val="23"/>
        </w:rPr>
      </w:pPr>
      <w:r w:rsidRPr="003563F1">
        <w:rPr>
          <w:rFonts w:cs="Arial"/>
          <w:sz w:val="23"/>
          <w:szCs w:val="23"/>
        </w:rPr>
        <w:t>V</w:t>
      </w:r>
      <w:r w:rsidR="00ED0F9C">
        <w:rPr>
          <w:rFonts w:cs="Arial"/>
          <w:sz w:val="23"/>
          <w:szCs w:val="23"/>
        </w:rPr>
        <w:t> </w:t>
      </w:r>
      <w:r w:rsidRPr="003563F1">
        <w:rPr>
          <w:rFonts w:cs="Arial"/>
          <w:sz w:val="23"/>
          <w:szCs w:val="23"/>
        </w:rPr>
        <w:t>15</w:t>
      </w:r>
      <w:r w:rsidR="00ED0F9C">
        <w:rPr>
          <w:rFonts w:cs="Arial"/>
          <w:sz w:val="23"/>
          <w:szCs w:val="23"/>
        </w:rPr>
        <w:t xml:space="preserve"> h</w:t>
      </w:r>
      <w:r w:rsidRPr="003563F1">
        <w:rPr>
          <w:rFonts w:cs="Arial"/>
          <w:sz w:val="23"/>
          <w:szCs w:val="23"/>
        </w:rPr>
        <w:t xml:space="preserve"> německá mše svatá; </w:t>
      </w:r>
      <w:r>
        <w:rPr>
          <w:rFonts w:cs="Arial"/>
          <w:b/>
          <w:color w:val="000000"/>
          <w:sz w:val="23"/>
          <w:szCs w:val="23"/>
        </w:rPr>
        <w:t>v</w:t>
      </w:r>
      <w:r w:rsidR="00ED0F9C">
        <w:rPr>
          <w:rFonts w:cs="Arial"/>
          <w:b/>
          <w:color w:val="000000"/>
          <w:sz w:val="23"/>
          <w:szCs w:val="23"/>
        </w:rPr>
        <w:t> </w:t>
      </w:r>
      <w:r>
        <w:rPr>
          <w:rFonts w:cs="Arial"/>
          <w:b/>
          <w:color w:val="000000"/>
          <w:sz w:val="23"/>
          <w:szCs w:val="23"/>
        </w:rPr>
        <w:t>18</w:t>
      </w:r>
      <w:r w:rsidR="00ED0F9C">
        <w:rPr>
          <w:rFonts w:cs="Arial"/>
          <w:b/>
          <w:color w:val="000000"/>
          <w:sz w:val="23"/>
          <w:szCs w:val="23"/>
        </w:rPr>
        <w:t xml:space="preserve"> h</w:t>
      </w:r>
      <w:r w:rsidRPr="003563F1">
        <w:rPr>
          <w:rFonts w:cs="Arial"/>
          <w:b/>
          <w:i/>
          <w:color w:val="000000"/>
          <w:sz w:val="23"/>
          <w:szCs w:val="23"/>
        </w:rPr>
        <w:t xml:space="preserve"> </w:t>
      </w:r>
      <w:r w:rsidRPr="003563F1">
        <w:rPr>
          <w:rFonts w:cs="Arial"/>
          <w:b/>
          <w:color w:val="000000"/>
          <w:sz w:val="23"/>
          <w:szCs w:val="23"/>
        </w:rPr>
        <w:t xml:space="preserve">mši sv. celebruje </w:t>
      </w:r>
      <w:r w:rsidR="00566B82">
        <w:rPr>
          <w:rFonts w:cs="Arial"/>
          <w:b/>
          <w:color w:val="000000"/>
          <w:sz w:val="23"/>
          <w:szCs w:val="23"/>
        </w:rPr>
        <w:t xml:space="preserve">novokněz </w:t>
      </w:r>
      <w:r w:rsidR="005D3E31">
        <w:rPr>
          <w:rFonts w:cs="Arial"/>
          <w:b/>
          <w:color w:val="000000"/>
          <w:sz w:val="23"/>
          <w:szCs w:val="23"/>
        </w:rPr>
        <w:t xml:space="preserve">R.D. Milan </w:t>
      </w:r>
      <w:proofErr w:type="spellStart"/>
      <w:r w:rsidR="005D3E31">
        <w:rPr>
          <w:rFonts w:cs="Arial"/>
          <w:b/>
          <w:color w:val="000000"/>
          <w:sz w:val="23"/>
          <w:szCs w:val="23"/>
        </w:rPr>
        <w:t>Werl</w:t>
      </w:r>
      <w:proofErr w:type="spellEnd"/>
      <w:r w:rsidR="005D3E31">
        <w:rPr>
          <w:rFonts w:cs="Arial"/>
          <w:b/>
          <w:color w:val="000000"/>
          <w:sz w:val="23"/>
          <w:szCs w:val="23"/>
        </w:rPr>
        <w:t xml:space="preserve">, </w:t>
      </w:r>
      <w:r w:rsidR="00566B82">
        <w:rPr>
          <w:rFonts w:cs="Arial"/>
          <w:b/>
          <w:color w:val="000000"/>
          <w:sz w:val="23"/>
          <w:szCs w:val="23"/>
        </w:rPr>
        <w:t>farní vikář v Hodoníně</w:t>
      </w:r>
    </w:p>
    <w:p w14:paraId="579F6C2D" w14:textId="77777777" w:rsidR="006816A9" w:rsidRDefault="006816A9" w:rsidP="006816A9">
      <w:pPr>
        <w:jc w:val="both"/>
      </w:pPr>
    </w:p>
    <w:p w14:paraId="579F6C2E" w14:textId="77777777" w:rsidR="006816A9" w:rsidRPr="00345CF4" w:rsidRDefault="006816A9" w:rsidP="006816A9">
      <w:pPr>
        <w:jc w:val="both"/>
      </w:pPr>
    </w:p>
    <w:p w14:paraId="579F6C2F" w14:textId="77777777" w:rsidR="006816A9" w:rsidRPr="003563F1" w:rsidRDefault="006816A9" w:rsidP="006816A9">
      <w:pPr>
        <w:ind w:left="16"/>
        <w:jc w:val="center"/>
        <w:rPr>
          <w:b/>
          <w:bCs/>
          <w:sz w:val="23"/>
          <w:szCs w:val="23"/>
        </w:rPr>
      </w:pPr>
      <w:r w:rsidRPr="003563F1">
        <w:rPr>
          <w:b/>
          <w:bCs/>
          <w:sz w:val="23"/>
          <w:szCs w:val="23"/>
        </w:rPr>
        <w:t xml:space="preserve">Adresa: </w:t>
      </w:r>
      <w:proofErr w:type="spellStart"/>
      <w:r w:rsidRPr="003563F1">
        <w:rPr>
          <w:b/>
          <w:bCs/>
          <w:sz w:val="23"/>
          <w:szCs w:val="23"/>
        </w:rPr>
        <w:t>Řím.katol</w:t>
      </w:r>
      <w:proofErr w:type="spellEnd"/>
      <w:r w:rsidRPr="003563F1">
        <w:rPr>
          <w:b/>
          <w:bCs/>
          <w:sz w:val="23"/>
          <w:szCs w:val="23"/>
        </w:rPr>
        <w:t xml:space="preserve">. farnost, 671 52 Hl. Mašůvky, CZ, </w:t>
      </w:r>
    </w:p>
    <w:p w14:paraId="579F6C30" w14:textId="6D5877C3" w:rsidR="006816A9" w:rsidRPr="003563F1" w:rsidRDefault="006816A9" w:rsidP="00EE35C1">
      <w:pPr>
        <w:ind w:left="16"/>
        <w:jc w:val="center"/>
        <w:rPr>
          <w:rFonts w:cs="Arial"/>
          <w:b/>
          <w:bCs/>
          <w:color w:val="000000"/>
          <w:sz w:val="23"/>
          <w:szCs w:val="23"/>
        </w:rPr>
      </w:pPr>
      <w:r w:rsidRPr="003563F1">
        <w:rPr>
          <w:rFonts w:cs="Arial"/>
          <w:b/>
          <w:bCs/>
          <w:color w:val="000000"/>
          <w:sz w:val="23"/>
          <w:szCs w:val="23"/>
        </w:rPr>
        <w:t xml:space="preserve">tel. číslo: </w:t>
      </w:r>
      <w:r w:rsidR="00EE35C1">
        <w:rPr>
          <w:rFonts w:cs="Arial"/>
          <w:b/>
          <w:bCs/>
          <w:color w:val="000000"/>
          <w:sz w:val="23"/>
          <w:szCs w:val="23"/>
        </w:rPr>
        <w:t xml:space="preserve">605 955 710, </w:t>
      </w:r>
      <w:r w:rsidRPr="003563F1">
        <w:rPr>
          <w:rFonts w:cs="Arial"/>
          <w:b/>
          <w:bCs/>
          <w:color w:val="000000"/>
          <w:sz w:val="23"/>
          <w:szCs w:val="23"/>
        </w:rPr>
        <w:t>533 534 944</w:t>
      </w:r>
    </w:p>
    <w:p w14:paraId="579F6C31" w14:textId="77777777" w:rsidR="005D2992" w:rsidRDefault="005D2992"/>
    <w:sectPr w:rsidR="005D2992" w:rsidSect="006816A9">
      <w:pgSz w:w="16838" w:h="11906" w:orient="landscape"/>
      <w:pgMar w:top="737" w:right="794" w:bottom="737" w:left="907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DejaVu Sans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9"/>
    <w:rsid w:val="00002F2C"/>
    <w:rsid w:val="000273DD"/>
    <w:rsid w:val="00030CBD"/>
    <w:rsid w:val="000533B1"/>
    <w:rsid w:val="000A0D0B"/>
    <w:rsid w:val="000A56A4"/>
    <w:rsid w:val="00102945"/>
    <w:rsid w:val="001147A9"/>
    <w:rsid w:val="001E3CB1"/>
    <w:rsid w:val="001F3313"/>
    <w:rsid w:val="002052CD"/>
    <w:rsid w:val="00226CC3"/>
    <w:rsid w:val="002337FB"/>
    <w:rsid w:val="00253339"/>
    <w:rsid w:val="00257251"/>
    <w:rsid w:val="00282381"/>
    <w:rsid w:val="002D1124"/>
    <w:rsid w:val="002E5087"/>
    <w:rsid w:val="00316937"/>
    <w:rsid w:val="003262EF"/>
    <w:rsid w:val="00335F38"/>
    <w:rsid w:val="00341D9E"/>
    <w:rsid w:val="00365373"/>
    <w:rsid w:val="003759B4"/>
    <w:rsid w:val="003B4348"/>
    <w:rsid w:val="003C509A"/>
    <w:rsid w:val="003E4CC9"/>
    <w:rsid w:val="00410793"/>
    <w:rsid w:val="0044354B"/>
    <w:rsid w:val="00443D39"/>
    <w:rsid w:val="00480B57"/>
    <w:rsid w:val="004A78AD"/>
    <w:rsid w:val="004C0D1E"/>
    <w:rsid w:val="004E56B1"/>
    <w:rsid w:val="00505587"/>
    <w:rsid w:val="00561523"/>
    <w:rsid w:val="00566B82"/>
    <w:rsid w:val="00595696"/>
    <w:rsid w:val="005A39A3"/>
    <w:rsid w:val="005B74F0"/>
    <w:rsid w:val="005C1288"/>
    <w:rsid w:val="005D2992"/>
    <w:rsid w:val="005D3E31"/>
    <w:rsid w:val="005E5E39"/>
    <w:rsid w:val="005F7303"/>
    <w:rsid w:val="005F7C5D"/>
    <w:rsid w:val="00601067"/>
    <w:rsid w:val="00666A30"/>
    <w:rsid w:val="006816A9"/>
    <w:rsid w:val="006D0C67"/>
    <w:rsid w:val="006E0B2C"/>
    <w:rsid w:val="007323D4"/>
    <w:rsid w:val="007353A9"/>
    <w:rsid w:val="00796D45"/>
    <w:rsid w:val="007C4096"/>
    <w:rsid w:val="00824C9E"/>
    <w:rsid w:val="00891A10"/>
    <w:rsid w:val="00893794"/>
    <w:rsid w:val="008C54C1"/>
    <w:rsid w:val="008D1C6C"/>
    <w:rsid w:val="008D780D"/>
    <w:rsid w:val="008E264B"/>
    <w:rsid w:val="009022E1"/>
    <w:rsid w:val="00930023"/>
    <w:rsid w:val="00974086"/>
    <w:rsid w:val="009A24F2"/>
    <w:rsid w:val="009D48A6"/>
    <w:rsid w:val="00A17A70"/>
    <w:rsid w:val="00A643BF"/>
    <w:rsid w:val="00AC011C"/>
    <w:rsid w:val="00AC305B"/>
    <w:rsid w:val="00AF4D18"/>
    <w:rsid w:val="00B0757D"/>
    <w:rsid w:val="00B43796"/>
    <w:rsid w:val="00B972D0"/>
    <w:rsid w:val="00BA1B63"/>
    <w:rsid w:val="00BA1F51"/>
    <w:rsid w:val="00BC0707"/>
    <w:rsid w:val="00BF3323"/>
    <w:rsid w:val="00C0670A"/>
    <w:rsid w:val="00C65E12"/>
    <w:rsid w:val="00C9636F"/>
    <w:rsid w:val="00D01E86"/>
    <w:rsid w:val="00D02017"/>
    <w:rsid w:val="00D26A4E"/>
    <w:rsid w:val="00D656E3"/>
    <w:rsid w:val="00D86F59"/>
    <w:rsid w:val="00DC78D6"/>
    <w:rsid w:val="00E46CB9"/>
    <w:rsid w:val="00EA71FA"/>
    <w:rsid w:val="00ED0F9C"/>
    <w:rsid w:val="00EE35C1"/>
    <w:rsid w:val="00F02E84"/>
    <w:rsid w:val="00F035F8"/>
    <w:rsid w:val="00F0466F"/>
    <w:rsid w:val="00F44083"/>
    <w:rsid w:val="00F91069"/>
    <w:rsid w:val="00F93420"/>
    <w:rsid w:val="00FE1E89"/>
    <w:rsid w:val="00FE6F6F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6C03"/>
  <w15:docId w15:val="{08CFF0F9-5CAA-4E1C-87EF-556C0B9E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16A9"/>
    <w:pPr>
      <w:widowControl w:val="0"/>
      <w:suppressAutoHyphens/>
      <w:spacing w:after="0" w:line="240" w:lineRule="auto"/>
    </w:pPr>
    <w:rPr>
      <w:rFonts w:eastAsia="DejaVu Sans" w:cs="Times New Roman"/>
      <w:kern w:val="1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rsid w:val="006816A9"/>
  </w:style>
  <w:style w:type="paragraph" w:styleId="Textbubliny">
    <w:name w:val="Balloon Text"/>
    <w:basedOn w:val="Normln"/>
    <w:link w:val="TextbublinyChar"/>
    <w:uiPriority w:val="99"/>
    <w:semiHidden/>
    <w:unhideWhenUsed/>
    <w:rsid w:val="006816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6A9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1164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Váša</dc:creator>
  <cp:lastModifiedBy>Jaroslav Laštovička</cp:lastModifiedBy>
  <cp:revision>97</cp:revision>
  <cp:lastPrinted>2021-08-26T09:18:00Z</cp:lastPrinted>
  <dcterms:created xsi:type="dcterms:W3CDTF">2021-08-23T12:11:00Z</dcterms:created>
  <dcterms:modified xsi:type="dcterms:W3CDTF">2021-08-26T10:05:00Z</dcterms:modified>
</cp:coreProperties>
</file>